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6A041" w14:textId="77777777" w:rsidR="00F7771E" w:rsidRDefault="00337F70" w:rsidP="00337F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федерального государственного бюджетного образовательного учреждения высшего образования «Университет «Дубна» - Лыткаринский промышленно-гуманитарный колледж</w:t>
      </w:r>
    </w:p>
    <w:p w14:paraId="4DFEC371" w14:textId="77777777" w:rsidR="00F7771E" w:rsidRDefault="00F7771E">
      <w:pPr>
        <w:spacing w:after="0" w:line="240" w:lineRule="auto"/>
        <w:rPr>
          <w:rFonts w:ascii="Times New Roman" w:eastAsia="Times New Roman" w:hAnsi="Times New Roman" w:cs="Times New Roman"/>
          <w:sz w:val="24"/>
          <w:szCs w:val="24"/>
          <w:lang w:eastAsia="ru-RU"/>
        </w:rPr>
      </w:pPr>
    </w:p>
    <w:p w14:paraId="419C9A1F" w14:textId="77777777" w:rsidR="00F7771E" w:rsidRDefault="00F7771E">
      <w:pPr>
        <w:spacing w:after="0" w:line="240" w:lineRule="auto"/>
        <w:jc w:val="both"/>
        <w:rPr>
          <w:rFonts w:ascii="Times New Roman" w:eastAsia="Times New Roman" w:hAnsi="Times New Roman" w:cs="Times New Roman"/>
          <w:sz w:val="24"/>
          <w:szCs w:val="24"/>
          <w:lang w:eastAsia="ru-RU"/>
        </w:rPr>
      </w:pPr>
    </w:p>
    <w:p w14:paraId="2FD16976" w14:textId="77777777" w:rsidR="00F7771E" w:rsidRDefault="00F7771E">
      <w:pPr>
        <w:spacing w:after="0" w:line="240" w:lineRule="auto"/>
        <w:jc w:val="both"/>
        <w:rPr>
          <w:rFonts w:ascii="Times New Roman" w:eastAsia="Times New Roman" w:hAnsi="Times New Roman" w:cs="Times New Roman"/>
          <w:sz w:val="24"/>
          <w:szCs w:val="24"/>
          <w:lang w:eastAsia="ru-RU"/>
        </w:rPr>
      </w:pPr>
    </w:p>
    <w:p w14:paraId="0FC79150" w14:textId="77777777" w:rsidR="00F7771E" w:rsidRDefault="00337F70" w:rsidP="008A7B21">
      <w:pPr>
        <w:spacing w:after="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Утверждаю       </w:t>
      </w:r>
    </w:p>
    <w:p w14:paraId="761E5B70" w14:textId="77777777" w:rsidR="00F7771E" w:rsidRDefault="00337F70" w:rsidP="008A7B21">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Председатель научно– </w:t>
      </w:r>
    </w:p>
    <w:p w14:paraId="05A6CC6E" w14:textId="77777777" w:rsidR="00F7771E" w:rsidRDefault="00337F70" w:rsidP="008A7B21">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методического совета </w:t>
      </w:r>
    </w:p>
    <w:p w14:paraId="6AFD4B6F" w14:textId="77777777" w:rsidR="00F7771E" w:rsidRDefault="00337F70" w:rsidP="008A7B21">
      <w:pPr>
        <w:spacing w:after="0"/>
        <w:jc w:val="righ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__________Савельева О.Г.</w:t>
      </w:r>
    </w:p>
    <w:p w14:paraId="1243D95D" w14:textId="77777777" w:rsidR="00F7771E" w:rsidRDefault="00F7771E">
      <w:pPr>
        <w:spacing w:after="0" w:line="240" w:lineRule="auto"/>
        <w:rPr>
          <w:rFonts w:ascii="Times New Roman" w:eastAsia="Calibri" w:hAnsi="Times New Roman" w:cs="Times New Roman"/>
          <w:sz w:val="24"/>
          <w:szCs w:val="24"/>
        </w:rPr>
      </w:pPr>
    </w:p>
    <w:p w14:paraId="4FF677F6" w14:textId="77777777" w:rsidR="00F7771E" w:rsidRDefault="00F7771E">
      <w:pPr>
        <w:spacing w:after="0" w:line="240" w:lineRule="auto"/>
        <w:rPr>
          <w:rFonts w:ascii="Times New Roman" w:hAnsi="Times New Roman" w:cs="Times New Roman"/>
          <w:sz w:val="24"/>
          <w:szCs w:val="24"/>
        </w:rPr>
      </w:pPr>
    </w:p>
    <w:p w14:paraId="3D64F488" w14:textId="77777777" w:rsidR="00F7771E" w:rsidRDefault="00F7771E">
      <w:pPr>
        <w:spacing w:after="0" w:line="240" w:lineRule="auto"/>
        <w:rPr>
          <w:rFonts w:ascii="Times New Roman" w:hAnsi="Times New Roman" w:cs="Times New Roman"/>
          <w:sz w:val="24"/>
          <w:szCs w:val="24"/>
        </w:rPr>
      </w:pPr>
    </w:p>
    <w:p w14:paraId="6505C8EA" w14:textId="77777777" w:rsidR="00F7771E" w:rsidRDefault="00F7771E">
      <w:pPr>
        <w:spacing w:after="0" w:line="240" w:lineRule="auto"/>
        <w:rPr>
          <w:rFonts w:ascii="Times New Roman" w:hAnsi="Times New Roman" w:cs="Times New Roman"/>
          <w:sz w:val="24"/>
          <w:szCs w:val="24"/>
        </w:rPr>
      </w:pPr>
    </w:p>
    <w:p w14:paraId="29F9AC19" w14:textId="77777777" w:rsidR="00F7771E" w:rsidRDefault="00F7771E">
      <w:pPr>
        <w:spacing w:after="0" w:line="240" w:lineRule="auto"/>
        <w:rPr>
          <w:rFonts w:ascii="Times New Roman" w:hAnsi="Times New Roman" w:cs="Times New Roman"/>
          <w:sz w:val="24"/>
          <w:szCs w:val="24"/>
        </w:rPr>
      </w:pPr>
    </w:p>
    <w:p w14:paraId="6A4C14EB" w14:textId="77777777" w:rsidR="00F7771E" w:rsidRDefault="00F7771E">
      <w:pPr>
        <w:spacing w:after="0" w:line="240" w:lineRule="auto"/>
        <w:rPr>
          <w:rFonts w:ascii="Times New Roman" w:hAnsi="Times New Roman" w:cs="Times New Roman"/>
          <w:sz w:val="24"/>
          <w:szCs w:val="24"/>
        </w:rPr>
      </w:pPr>
    </w:p>
    <w:p w14:paraId="03CB7369" w14:textId="77777777" w:rsidR="00F7771E" w:rsidRDefault="00F7771E">
      <w:pPr>
        <w:spacing w:after="0" w:line="240" w:lineRule="auto"/>
        <w:rPr>
          <w:rFonts w:ascii="Times New Roman" w:hAnsi="Times New Roman" w:cs="Times New Roman"/>
          <w:sz w:val="24"/>
          <w:szCs w:val="24"/>
        </w:rPr>
      </w:pPr>
    </w:p>
    <w:p w14:paraId="2F17362C" w14:textId="77777777" w:rsidR="00F7771E" w:rsidRDefault="00F7771E">
      <w:pPr>
        <w:spacing w:after="0" w:line="240" w:lineRule="auto"/>
        <w:rPr>
          <w:rFonts w:ascii="Times New Roman" w:hAnsi="Times New Roman" w:cs="Times New Roman"/>
          <w:sz w:val="24"/>
          <w:szCs w:val="24"/>
        </w:rPr>
      </w:pPr>
    </w:p>
    <w:p w14:paraId="28860436" w14:textId="77777777" w:rsidR="00F7771E" w:rsidRDefault="00F7771E">
      <w:pPr>
        <w:spacing w:after="0" w:line="240" w:lineRule="auto"/>
        <w:rPr>
          <w:rFonts w:ascii="Times New Roman" w:hAnsi="Times New Roman" w:cs="Times New Roman"/>
          <w:sz w:val="24"/>
          <w:szCs w:val="24"/>
        </w:rPr>
      </w:pPr>
    </w:p>
    <w:p w14:paraId="385C575F" w14:textId="77777777" w:rsidR="00F7771E" w:rsidRDefault="00337F70">
      <w:pPr>
        <w:spacing w:after="0" w:line="360" w:lineRule="auto"/>
        <w:rPr>
          <w:rFonts w:ascii="Times New Roman" w:hAnsi="Times New Roman" w:cs="Times New Roman"/>
          <w:b/>
          <w:sz w:val="24"/>
          <w:szCs w:val="24"/>
        </w:rPr>
      </w:pPr>
      <w:r>
        <w:rPr>
          <w:rFonts w:ascii="Times New Roman" w:hAnsi="Times New Roman" w:cs="Times New Roman"/>
          <w:b/>
          <w:sz w:val="24"/>
          <w:szCs w:val="24"/>
        </w:rPr>
        <w:t>МЕТОДИЧЕСКИЕ УКАЗАНИЯ</w:t>
      </w:r>
    </w:p>
    <w:p w14:paraId="4990A37D" w14:textId="77777777" w:rsidR="00F7771E" w:rsidRDefault="00337F7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По выполнению внеаудиторных самостоятельных работ студентов по дисциплине </w:t>
      </w:r>
    </w:p>
    <w:p w14:paraId="4CDCD34B" w14:textId="77777777" w:rsidR="00F7771E" w:rsidRDefault="00337F70">
      <w:pPr>
        <w:shd w:val="clear" w:color="auto" w:fill="FFFFFF"/>
        <w:spacing w:after="0" w:line="360" w:lineRule="auto"/>
        <w:rPr>
          <w:rFonts w:ascii="Times New Roman" w:hAnsi="Times New Roman" w:cs="Times New Roman"/>
          <w:b/>
          <w:sz w:val="24"/>
          <w:szCs w:val="24"/>
        </w:rPr>
      </w:pPr>
      <w:r>
        <w:rPr>
          <w:rFonts w:ascii="Times New Roman" w:hAnsi="Times New Roman" w:cs="Times New Roman"/>
          <w:b/>
          <w:sz w:val="24"/>
          <w:szCs w:val="24"/>
        </w:rPr>
        <w:t>ОУД.</w:t>
      </w:r>
      <w:r w:rsidR="00A17ACB">
        <w:rPr>
          <w:rFonts w:ascii="Times New Roman" w:hAnsi="Times New Roman" w:cs="Times New Roman"/>
          <w:b/>
          <w:sz w:val="24"/>
          <w:szCs w:val="24"/>
        </w:rPr>
        <w:t xml:space="preserve"> 03 Физическая культура</w:t>
      </w:r>
    </w:p>
    <w:p w14:paraId="4EA2B8C4" w14:textId="77777777" w:rsidR="00F7771E" w:rsidRDefault="00337F70">
      <w:pPr>
        <w:spacing w:after="0" w:line="360" w:lineRule="auto"/>
        <w:rPr>
          <w:rFonts w:ascii="Times New Roman" w:hAnsi="Times New Roman" w:cs="Times New Roman"/>
          <w:b/>
          <w:sz w:val="24"/>
          <w:szCs w:val="24"/>
        </w:rPr>
      </w:pPr>
      <w:r>
        <w:rPr>
          <w:rFonts w:ascii="Times New Roman" w:hAnsi="Times New Roman" w:cs="Times New Roman"/>
          <w:b/>
          <w:sz w:val="24"/>
          <w:szCs w:val="24"/>
        </w:rPr>
        <w:t>для специальности 54.02.01 Дизайн (по отраслям)</w:t>
      </w:r>
    </w:p>
    <w:p w14:paraId="53970CD8" w14:textId="77777777" w:rsidR="00F7771E" w:rsidRDefault="00F7771E">
      <w:pPr>
        <w:spacing w:after="0" w:line="360" w:lineRule="auto"/>
        <w:rPr>
          <w:rFonts w:ascii="Times New Roman" w:hAnsi="Times New Roman" w:cs="Times New Roman"/>
          <w:b/>
          <w:sz w:val="24"/>
          <w:szCs w:val="24"/>
        </w:rPr>
      </w:pPr>
    </w:p>
    <w:p w14:paraId="64D4ABE9" w14:textId="77777777" w:rsidR="00F7771E" w:rsidRDefault="00A17ACB">
      <w:pPr>
        <w:spacing w:after="0" w:line="360" w:lineRule="auto"/>
        <w:rPr>
          <w:rFonts w:ascii="Times New Roman" w:hAnsi="Times New Roman" w:cs="Times New Roman"/>
          <w:b/>
          <w:sz w:val="24"/>
          <w:szCs w:val="24"/>
        </w:rPr>
      </w:pPr>
      <w:r>
        <w:rPr>
          <w:noProof/>
          <w:lang w:eastAsia="ru-RU"/>
        </w:rPr>
        <w:drawing>
          <wp:inline distT="0" distB="0" distL="0" distR="0" wp14:anchorId="3F715BBB" wp14:editId="7AD8DD89">
            <wp:extent cx="5076825" cy="3807619"/>
            <wp:effectExtent l="0" t="0" r="0" b="0"/>
            <wp:docPr id="2" name="Рисунок 2" descr="http://edu.pgt.su/pluginfile.php/139732/course/overviewfiles/Physical-activities-768x5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pgt.su/pluginfile.php/139732/course/overviewfiles/Physical-activities-768x57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8816" cy="3809112"/>
                    </a:xfrm>
                    <a:prstGeom prst="rect">
                      <a:avLst/>
                    </a:prstGeom>
                    <a:noFill/>
                    <a:ln>
                      <a:noFill/>
                    </a:ln>
                  </pic:spPr>
                </pic:pic>
              </a:graphicData>
            </a:graphic>
          </wp:inline>
        </w:drawing>
      </w:r>
    </w:p>
    <w:p w14:paraId="4DD3E3A2" w14:textId="77777777" w:rsidR="00F7771E" w:rsidRDefault="00F7771E" w:rsidP="00A17ACB">
      <w:pPr>
        <w:spacing w:after="0" w:line="240" w:lineRule="auto"/>
        <w:jc w:val="both"/>
        <w:rPr>
          <w:rFonts w:ascii="Times New Roman" w:eastAsia="Times New Roman" w:hAnsi="Times New Roman" w:cs="Times New Roman"/>
          <w:sz w:val="24"/>
          <w:szCs w:val="24"/>
          <w:lang w:eastAsia="ru-RU"/>
        </w:rPr>
      </w:pPr>
    </w:p>
    <w:p w14:paraId="54D09D76" w14:textId="77777777" w:rsidR="00F7771E" w:rsidRDefault="00F7771E">
      <w:pPr>
        <w:spacing w:after="0" w:line="240" w:lineRule="auto"/>
        <w:rPr>
          <w:rFonts w:ascii="Times New Roman" w:eastAsia="Times New Roman" w:hAnsi="Times New Roman" w:cs="Times New Roman"/>
          <w:sz w:val="24"/>
          <w:szCs w:val="24"/>
          <w:lang w:eastAsia="ru-RU"/>
        </w:rPr>
      </w:pPr>
    </w:p>
    <w:p w14:paraId="62358903" w14:textId="77777777" w:rsidR="00F7771E" w:rsidRDefault="00F7771E">
      <w:pPr>
        <w:spacing w:after="0" w:line="240" w:lineRule="auto"/>
        <w:rPr>
          <w:rFonts w:ascii="Times New Roman" w:eastAsia="Times New Roman" w:hAnsi="Times New Roman" w:cs="Times New Roman"/>
          <w:sz w:val="24"/>
          <w:szCs w:val="24"/>
          <w:lang w:eastAsia="ru-RU"/>
        </w:rPr>
      </w:pPr>
    </w:p>
    <w:p w14:paraId="3AD62D6E" w14:textId="77777777" w:rsidR="00F7771E" w:rsidRDefault="00F7771E" w:rsidP="008A7B21">
      <w:pPr>
        <w:spacing w:after="0" w:line="240" w:lineRule="auto"/>
        <w:jc w:val="both"/>
        <w:rPr>
          <w:rFonts w:ascii="Times New Roman" w:eastAsia="Times New Roman" w:hAnsi="Times New Roman" w:cs="Times New Roman"/>
          <w:sz w:val="24"/>
          <w:szCs w:val="24"/>
          <w:lang w:eastAsia="ru-RU"/>
        </w:rPr>
      </w:pPr>
    </w:p>
    <w:p w14:paraId="459999AC" w14:textId="77777777" w:rsidR="00F7771E" w:rsidRDefault="00F7771E">
      <w:pPr>
        <w:spacing w:after="0" w:line="240" w:lineRule="auto"/>
        <w:rPr>
          <w:rFonts w:ascii="Times New Roman" w:eastAsia="Times New Roman" w:hAnsi="Times New Roman" w:cs="Times New Roman"/>
          <w:sz w:val="24"/>
          <w:szCs w:val="24"/>
          <w:lang w:eastAsia="ru-RU"/>
        </w:rPr>
      </w:pPr>
    </w:p>
    <w:p w14:paraId="30A9249E" w14:textId="77777777" w:rsidR="00F7771E" w:rsidRDefault="00337F70" w:rsidP="008A7B21">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г.о</w:t>
      </w:r>
      <w:proofErr w:type="spellEnd"/>
      <w:r>
        <w:rPr>
          <w:rFonts w:ascii="Times New Roman" w:eastAsia="Times New Roman" w:hAnsi="Times New Roman" w:cs="Times New Roman"/>
          <w:sz w:val="24"/>
          <w:szCs w:val="24"/>
          <w:lang w:eastAsia="ru-RU"/>
        </w:rPr>
        <w:t>. Лыткарино, 2022 год</w:t>
      </w:r>
    </w:p>
    <w:p w14:paraId="63EE7FA9" w14:textId="77777777" w:rsidR="00F7771E" w:rsidRDefault="00337F70">
      <w:pPr>
        <w:spacing w:after="0"/>
        <w:ind w:firstLine="54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lastRenderedPageBreak/>
        <w:t xml:space="preserve">Методические указания разработаны в соответствии с требованиями федерального государственного образовательного стандарта среднего профессионального образования для </w:t>
      </w:r>
      <w:r w:rsidRPr="00337F70">
        <w:rPr>
          <w:rFonts w:ascii="Times New Roman" w:eastAsia="Times New Roman" w:hAnsi="Times New Roman" w:cs="Times New Roman"/>
          <w:sz w:val="24"/>
          <w:szCs w:val="24"/>
          <w:u w:val="single"/>
          <w:lang w:eastAsia="ru-RU"/>
        </w:rPr>
        <w:t>специальности 54.02.01 Дизайн (по отраслям)</w:t>
      </w:r>
      <w:r>
        <w:rPr>
          <w:rFonts w:ascii="Times New Roman" w:eastAsia="Times New Roman" w:hAnsi="Times New Roman" w:cs="Times New Roman"/>
          <w:sz w:val="24"/>
          <w:szCs w:val="24"/>
          <w:lang w:eastAsia="ru-RU"/>
        </w:rPr>
        <w:t xml:space="preserve">, по дисциплине </w:t>
      </w:r>
      <w:r w:rsidRPr="00337F70">
        <w:rPr>
          <w:rFonts w:ascii="Times New Roman" w:eastAsia="Times New Roman" w:hAnsi="Times New Roman" w:cs="Times New Roman"/>
          <w:sz w:val="24"/>
          <w:szCs w:val="24"/>
          <w:u w:val="single"/>
          <w:lang w:eastAsia="ru-RU"/>
        </w:rPr>
        <w:t>ОУД.</w:t>
      </w:r>
      <w:r w:rsidR="00A17ACB">
        <w:rPr>
          <w:rFonts w:ascii="Times New Roman" w:eastAsia="Times New Roman" w:hAnsi="Times New Roman" w:cs="Times New Roman"/>
          <w:sz w:val="24"/>
          <w:szCs w:val="24"/>
          <w:u w:val="single"/>
          <w:lang w:eastAsia="ru-RU"/>
        </w:rPr>
        <w:t xml:space="preserve"> 03 Физическая культура</w:t>
      </w:r>
      <w:r>
        <w:rPr>
          <w:rFonts w:ascii="Times New Roman" w:eastAsia="Times New Roman" w:hAnsi="Times New Roman" w:cs="Times New Roman"/>
          <w:sz w:val="24"/>
          <w:szCs w:val="24"/>
          <w:u w:val="single"/>
          <w:lang w:eastAsia="ru-RU"/>
        </w:rPr>
        <w:t>.</w:t>
      </w:r>
    </w:p>
    <w:p w14:paraId="4FA4746C" w14:textId="77777777" w:rsidR="00337F70" w:rsidRDefault="00337F70">
      <w:pPr>
        <w:spacing w:after="0"/>
        <w:ind w:firstLine="540"/>
        <w:jc w:val="both"/>
        <w:rPr>
          <w:rFonts w:ascii="Times New Roman" w:eastAsia="Times New Roman" w:hAnsi="Times New Roman" w:cs="Times New Roman"/>
          <w:sz w:val="24"/>
          <w:szCs w:val="24"/>
          <w:u w:val="single"/>
          <w:lang w:eastAsia="ru-RU"/>
        </w:rPr>
      </w:pPr>
    </w:p>
    <w:p w14:paraId="73134100" w14:textId="77777777" w:rsidR="00337F70" w:rsidRDefault="00337F70">
      <w:pPr>
        <w:spacing w:after="0"/>
        <w:ind w:firstLine="540"/>
        <w:jc w:val="both"/>
        <w:rPr>
          <w:rFonts w:ascii="Times New Roman" w:eastAsia="Times New Roman" w:hAnsi="Times New Roman" w:cs="Times New Roman"/>
          <w:sz w:val="24"/>
          <w:szCs w:val="24"/>
          <w:u w:val="single"/>
          <w:lang w:eastAsia="ru-RU"/>
        </w:rPr>
      </w:pPr>
    </w:p>
    <w:p w14:paraId="44B1A12C" w14:textId="77777777" w:rsidR="00337F70" w:rsidRDefault="00337F70">
      <w:pPr>
        <w:spacing w:after="0"/>
        <w:ind w:firstLine="540"/>
        <w:jc w:val="both"/>
        <w:rPr>
          <w:rFonts w:ascii="Times New Roman" w:eastAsia="Times New Roman" w:hAnsi="Times New Roman" w:cs="Times New Roman"/>
          <w:sz w:val="24"/>
          <w:szCs w:val="24"/>
          <w:u w:val="single"/>
          <w:lang w:eastAsia="ru-RU"/>
        </w:rPr>
      </w:pPr>
    </w:p>
    <w:p w14:paraId="6D80FEB5" w14:textId="77777777" w:rsidR="00337F70" w:rsidRPr="00337F70" w:rsidRDefault="00337F70">
      <w:pPr>
        <w:spacing w:after="0"/>
        <w:ind w:firstLine="540"/>
        <w:jc w:val="both"/>
        <w:rPr>
          <w:rFonts w:ascii="Times New Roman" w:eastAsia="Times New Roman" w:hAnsi="Times New Roman" w:cs="Times New Roman"/>
          <w:sz w:val="24"/>
          <w:szCs w:val="24"/>
          <w:u w:val="single"/>
          <w:lang w:eastAsia="ru-RU"/>
        </w:rPr>
      </w:pPr>
    </w:p>
    <w:p w14:paraId="08B84AE9" w14:textId="77777777" w:rsidR="00F7771E" w:rsidRDefault="00F7771E">
      <w:pPr>
        <w:spacing w:after="0"/>
        <w:ind w:firstLine="540"/>
        <w:jc w:val="both"/>
        <w:rPr>
          <w:rFonts w:ascii="Times New Roman" w:eastAsia="Times New Roman" w:hAnsi="Times New Roman" w:cs="Times New Roman"/>
          <w:sz w:val="24"/>
          <w:szCs w:val="24"/>
          <w:lang w:eastAsia="ru-RU"/>
        </w:rPr>
      </w:pPr>
    </w:p>
    <w:p w14:paraId="211E8884" w14:textId="77777777" w:rsidR="00F7771E" w:rsidRDefault="00F7771E">
      <w:pPr>
        <w:spacing w:after="0"/>
        <w:jc w:val="both"/>
        <w:rPr>
          <w:rFonts w:ascii="Times New Roman" w:eastAsia="Times New Roman" w:hAnsi="Times New Roman" w:cs="Times New Roman"/>
          <w:sz w:val="24"/>
          <w:szCs w:val="24"/>
          <w:lang w:eastAsia="ru-RU"/>
        </w:rPr>
      </w:pPr>
    </w:p>
    <w:p w14:paraId="2B67E873" w14:textId="77777777" w:rsidR="00F7771E" w:rsidRDefault="00337F70">
      <w:pPr>
        <w:spacing w:after="0"/>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Утверждено научно-методическим </w:t>
      </w:r>
    </w:p>
    <w:p w14:paraId="4C4D5BF8" w14:textId="77777777" w:rsidR="00F7771E" w:rsidRDefault="00337F70">
      <w:pPr>
        <w:spacing w:after="0"/>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Советом колледжа в качестве</w:t>
      </w:r>
    </w:p>
    <w:p w14:paraId="4ECE0AEA" w14:textId="77777777" w:rsidR="00F7771E" w:rsidRDefault="00337F70">
      <w:pPr>
        <w:spacing w:after="0"/>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учебно-методического пособия</w:t>
      </w:r>
    </w:p>
    <w:p w14:paraId="51859A55" w14:textId="77777777" w:rsidR="00F7771E" w:rsidRDefault="00F7771E">
      <w:pPr>
        <w:spacing w:after="0" w:line="240" w:lineRule="auto"/>
        <w:ind w:firstLine="540"/>
        <w:jc w:val="both"/>
        <w:rPr>
          <w:rFonts w:ascii="Times New Roman" w:eastAsia="Times New Roman" w:hAnsi="Times New Roman" w:cs="Times New Roman"/>
          <w:sz w:val="24"/>
          <w:szCs w:val="24"/>
          <w:lang w:eastAsia="ru-RU"/>
        </w:rPr>
      </w:pPr>
    </w:p>
    <w:p w14:paraId="0D7E9B3B" w14:textId="77777777" w:rsidR="00F7771E" w:rsidRDefault="00337F7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w:t>
      </w:r>
    </w:p>
    <w:p w14:paraId="4D15CC92" w14:textId="77777777" w:rsidR="00F7771E" w:rsidRDefault="00F7771E">
      <w:pPr>
        <w:spacing w:after="0" w:line="240" w:lineRule="auto"/>
        <w:ind w:firstLine="540"/>
        <w:jc w:val="both"/>
        <w:rPr>
          <w:rFonts w:ascii="Times New Roman" w:eastAsia="Times New Roman" w:hAnsi="Times New Roman" w:cs="Times New Roman"/>
          <w:sz w:val="24"/>
          <w:szCs w:val="24"/>
          <w:lang w:eastAsia="ru-RU"/>
        </w:rPr>
      </w:pPr>
    </w:p>
    <w:p w14:paraId="5855E856" w14:textId="77777777" w:rsidR="00F7771E" w:rsidRDefault="00A17ACB">
      <w:pPr>
        <w:spacing w:after="0" w:line="240" w:lineRule="auto"/>
        <w:ind w:firstLine="540"/>
        <w:jc w:val="both"/>
        <w:rPr>
          <w:rFonts w:ascii="Times New Roman" w:eastAsia="Times New Roman" w:hAnsi="Times New Roman" w:cs="Times New Roman"/>
          <w:sz w:val="24"/>
          <w:szCs w:val="24"/>
          <w:u w:val="single"/>
          <w:lang w:eastAsia="ru-RU"/>
        </w:rPr>
      </w:pPr>
      <w:proofErr w:type="spellStart"/>
      <w:r>
        <w:rPr>
          <w:rFonts w:ascii="Times New Roman" w:eastAsia="Times New Roman" w:hAnsi="Times New Roman" w:cs="Times New Roman"/>
          <w:sz w:val="24"/>
          <w:szCs w:val="24"/>
          <w:u w:val="single"/>
          <w:lang w:eastAsia="ru-RU"/>
        </w:rPr>
        <w:t>Сивов</w:t>
      </w:r>
      <w:proofErr w:type="spellEnd"/>
      <w:r>
        <w:rPr>
          <w:rFonts w:ascii="Times New Roman" w:eastAsia="Times New Roman" w:hAnsi="Times New Roman" w:cs="Times New Roman"/>
          <w:sz w:val="24"/>
          <w:szCs w:val="24"/>
          <w:u w:val="single"/>
          <w:lang w:eastAsia="ru-RU"/>
        </w:rPr>
        <w:t xml:space="preserve"> И.С</w:t>
      </w:r>
      <w:r w:rsidR="00337F70">
        <w:rPr>
          <w:rFonts w:ascii="Times New Roman" w:eastAsia="Times New Roman" w:hAnsi="Times New Roman" w:cs="Times New Roman"/>
          <w:sz w:val="24"/>
          <w:szCs w:val="24"/>
          <w:u w:val="single"/>
          <w:lang w:eastAsia="ru-RU"/>
        </w:rPr>
        <w:t xml:space="preserve">. – </w:t>
      </w:r>
      <w:r w:rsidR="00337F70" w:rsidRPr="00CA5413">
        <w:rPr>
          <w:rFonts w:ascii="Times New Roman" w:eastAsia="Times New Roman" w:hAnsi="Times New Roman" w:cs="Times New Roman"/>
          <w:sz w:val="24"/>
          <w:szCs w:val="24"/>
          <w:u w:val="single"/>
          <w:lang w:eastAsia="ru-RU"/>
        </w:rPr>
        <w:t xml:space="preserve">преподаватель </w:t>
      </w:r>
      <w:r w:rsidR="00CA5413" w:rsidRPr="00CA5413">
        <w:rPr>
          <w:rFonts w:ascii="Times New Roman" w:eastAsia="Times New Roman" w:hAnsi="Times New Roman" w:cs="Times New Roman"/>
          <w:sz w:val="24"/>
          <w:szCs w:val="24"/>
          <w:u w:val="single"/>
          <w:lang w:eastAsia="ru-RU"/>
        </w:rPr>
        <w:t>физической культуры</w:t>
      </w:r>
    </w:p>
    <w:p w14:paraId="72BF0946" w14:textId="77777777" w:rsidR="00F7771E" w:rsidRDefault="00F7771E">
      <w:pPr>
        <w:spacing w:after="0" w:line="240" w:lineRule="auto"/>
        <w:ind w:firstLine="540"/>
        <w:jc w:val="both"/>
        <w:rPr>
          <w:rFonts w:ascii="Times New Roman" w:eastAsia="Times New Roman" w:hAnsi="Times New Roman" w:cs="Times New Roman"/>
          <w:sz w:val="24"/>
          <w:szCs w:val="24"/>
          <w:u w:val="single"/>
          <w:lang w:eastAsia="ru-RU"/>
        </w:rPr>
      </w:pPr>
    </w:p>
    <w:p w14:paraId="25D3C10F" w14:textId="77777777" w:rsidR="00F7771E" w:rsidRDefault="00F7771E">
      <w:pPr>
        <w:spacing w:after="0" w:line="240" w:lineRule="auto"/>
        <w:ind w:firstLine="540"/>
        <w:jc w:val="both"/>
        <w:rPr>
          <w:rFonts w:ascii="Times New Roman" w:eastAsia="Times New Roman" w:hAnsi="Times New Roman" w:cs="Times New Roman"/>
          <w:sz w:val="24"/>
          <w:szCs w:val="24"/>
          <w:u w:val="single"/>
          <w:lang w:eastAsia="ru-RU"/>
        </w:rPr>
      </w:pPr>
    </w:p>
    <w:p w14:paraId="47A23564" w14:textId="77777777" w:rsidR="00F7771E" w:rsidRDefault="00F7771E">
      <w:pPr>
        <w:spacing w:after="0" w:line="240" w:lineRule="auto"/>
        <w:ind w:firstLine="540"/>
        <w:jc w:val="both"/>
        <w:rPr>
          <w:rFonts w:ascii="Times New Roman" w:eastAsia="Times New Roman" w:hAnsi="Times New Roman" w:cs="Times New Roman"/>
          <w:sz w:val="24"/>
          <w:szCs w:val="24"/>
          <w:u w:val="single"/>
          <w:lang w:eastAsia="ru-RU"/>
        </w:rPr>
      </w:pPr>
    </w:p>
    <w:p w14:paraId="34E7081C" w14:textId="77777777" w:rsidR="00F7771E" w:rsidRDefault="00337F7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Рецензент:</w:t>
      </w:r>
    </w:p>
    <w:p w14:paraId="1E2ED84A" w14:textId="77777777" w:rsidR="00F7771E" w:rsidRDefault="00F7771E">
      <w:pPr>
        <w:spacing w:after="0" w:line="240" w:lineRule="auto"/>
        <w:ind w:firstLine="540"/>
        <w:jc w:val="both"/>
        <w:rPr>
          <w:rFonts w:ascii="Times New Roman" w:eastAsia="Times New Roman" w:hAnsi="Times New Roman" w:cs="Times New Roman"/>
          <w:sz w:val="24"/>
          <w:szCs w:val="24"/>
          <w:lang w:eastAsia="ru-RU"/>
        </w:rPr>
      </w:pPr>
    </w:p>
    <w:p w14:paraId="062C589E" w14:textId="77777777" w:rsidR="00F7771E" w:rsidRDefault="00337F7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УМР               ________________                Аникеева О.Б.</w:t>
      </w:r>
    </w:p>
    <w:p w14:paraId="6E504EAE" w14:textId="77777777" w:rsidR="00F7771E" w:rsidRDefault="00F7771E">
      <w:pPr>
        <w:spacing w:after="0" w:line="240" w:lineRule="auto"/>
        <w:ind w:firstLine="540"/>
        <w:jc w:val="both"/>
        <w:rPr>
          <w:rFonts w:ascii="Times New Roman" w:eastAsia="Times New Roman" w:hAnsi="Times New Roman" w:cs="Times New Roman"/>
          <w:sz w:val="24"/>
          <w:szCs w:val="24"/>
          <w:u w:val="single"/>
          <w:lang w:eastAsia="ru-RU"/>
        </w:rPr>
      </w:pPr>
    </w:p>
    <w:p w14:paraId="19E76CA3" w14:textId="77777777" w:rsidR="00F7771E" w:rsidRDefault="00F7771E">
      <w:pPr>
        <w:spacing w:after="0" w:line="240" w:lineRule="auto"/>
        <w:ind w:firstLine="540"/>
        <w:jc w:val="both"/>
        <w:rPr>
          <w:rFonts w:ascii="Times New Roman" w:eastAsia="Times New Roman" w:hAnsi="Times New Roman" w:cs="Times New Roman"/>
          <w:sz w:val="24"/>
          <w:szCs w:val="24"/>
          <w:u w:val="single"/>
          <w:lang w:eastAsia="ru-RU"/>
        </w:rPr>
      </w:pPr>
    </w:p>
    <w:p w14:paraId="5E3F73C4" w14:textId="77777777" w:rsidR="00F7771E" w:rsidRDefault="00F7771E">
      <w:pPr>
        <w:spacing w:after="0" w:line="240" w:lineRule="auto"/>
        <w:ind w:firstLine="540"/>
        <w:jc w:val="both"/>
        <w:rPr>
          <w:rFonts w:ascii="Times New Roman" w:eastAsia="Times New Roman" w:hAnsi="Times New Roman" w:cs="Times New Roman"/>
          <w:sz w:val="24"/>
          <w:szCs w:val="24"/>
          <w:u w:val="single"/>
          <w:lang w:eastAsia="ru-RU"/>
        </w:rPr>
      </w:pPr>
    </w:p>
    <w:p w14:paraId="43491C24" w14:textId="77777777" w:rsidR="00F7771E" w:rsidRDefault="00F7771E">
      <w:pPr>
        <w:spacing w:after="0" w:line="240" w:lineRule="auto"/>
        <w:ind w:firstLine="540"/>
        <w:jc w:val="both"/>
        <w:rPr>
          <w:rFonts w:ascii="Times New Roman" w:eastAsia="Times New Roman" w:hAnsi="Times New Roman" w:cs="Times New Roman"/>
          <w:sz w:val="24"/>
          <w:szCs w:val="24"/>
          <w:u w:val="single"/>
          <w:lang w:eastAsia="ru-RU"/>
        </w:rPr>
      </w:pPr>
    </w:p>
    <w:p w14:paraId="66C9672B" w14:textId="77777777" w:rsidR="00F7771E" w:rsidRDefault="00F7771E">
      <w:pPr>
        <w:spacing w:after="0" w:line="240" w:lineRule="auto"/>
        <w:ind w:firstLine="540"/>
        <w:jc w:val="both"/>
        <w:rPr>
          <w:rFonts w:ascii="Times New Roman" w:eastAsia="Times New Roman" w:hAnsi="Times New Roman" w:cs="Times New Roman"/>
          <w:sz w:val="24"/>
          <w:szCs w:val="24"/>
          <w:u w:val="single"/>
          <w:lang w:eastAsia="ru-RU"/>
        </w:rPr>
      </w:pPr>
    </w:p>
    <w:p w14:paraId="5787D182" w14:textId="77777777" w:rsidR="00F7771E" w:rsidRDefault="00F7771E">
      <w:pPr>
        <w:spacing w:after="0" w:line="240" w:lineRule="auto"/>
        <w:ind w:firstLine="540"/>
        <w:jc w:val="both"/>
        <w:rPr>
          <w:rFonts w:ascii="Times New Roman" w:eastAsia="Times New Roman" w:hAnsi="Times New Roman" w:cs="Times New Roman"/>
          <w:sz w:val="24"/>
          <w:szCs w:val="24"/>
          <w:u w:val="single"/>
          <w:lang w:eastAsia="ru-RU"/>
        </w:rPr>
      </w:pPr>
    </w:p>
    <w:p w14:paraId="107D4FDB" w14:textId="77777777" w:rsidR="00F7771E" w:rsidRDefault="00F7771E">
      <w:pPr>
        <w:spacing w:after="0" w:line="240" w:lineRule="auto"/>
        <w:ind w:firstLine="540"/>
        <w:jc w:val="both"/>
        <w:rPr>
          <w:rFonts w:ascii="Times New Roman" w:eastAsia="Times New Roman" w:hAnsi="Times New Roman" w:cs="Times New Roman"/>
          <w:sz w:val="24"/>
          <w:szCs w:val="24"/>
          <w:u w:val="single"/>
          <w:lang w:eastAsia="ru-RU"/>
        </w:rPr>
      </w:pPr>
    </w:p>
    <w:p w14:paraId="326D400E" w14:textId="77777777" w:rsidR="00F7771E" w:rsidRDefault="00F7771E">
      <w:pPr>
        <w:spacing w:after="0" w:line="240" w:lineRule="auto"/>
        <w:ind w:firstLine="540"/>
        <w:jc w:val="both"/>
        <w:rPr>
          <w:rFonts w:ascii="Times New Roman" w:eastAsia="Times New Roman" w:hAnsi="Times New Roman" w:cs="Times New Roman"/>
          <w:sz w:val="24"/>
          <w:szCs w:val="24"/>
          <w:u w:val="single"/>
          <w:lang w:eastAsia="ru-RU"/>
        </w:rPr>
      </w:pPr>
    </w:p>
    <w:p w14:paraId="243F151B" w14:textId="77777777" w:rsidR="00F7771E" w:rsidRDefault="00F7771E">
      <w:pPr>
        <w:spacing w:after="0" w:line="240" w:lineRule="auto"/>
        <w:ind w:firstLine="540"/>
        <w:jc w:val="both"/>
        <w:rPr>
          <w:rFonts w:ascii="Times New Roman" w:eastAsia="Times New Roman" w:hAnsi="Times New Roman" w:cs="Times New Roman"/>
          <w:sz w:val="24"/>
          <w:szCs w:val="24"/>
          <w:u w:val="single"/>
          <w:lang w:eastAsia="ru-RU"/>
        </w:rPr>
      </w:pPr>
    </w:p>
    <w:p w14:paraId="2319733E" w14:textId="77777777" w:rsidR="00F7771E" w:rsidRDefault="00F7771E">
      <w:pPr>
        <w:spacing w:after="0" w:line="240" w:lineRule="auto"/>
        <w:ind w:firstLine="540"/>
        <w:jc w:val="both"/>
        <w:rPr>
          <w:rFonts w:ascii="Times New Roman" w:eastAsia="Times New Roman" w:hAnsi="Times New Roman" w:cs="Times New Roman"/>
          <w:sz w:val="24"/>
          <w:szCs w:val="24"/>
          <w:u w:val="single"/>
          <w:lang w:eastAsia="ru-RU"/>
        </w:rPr>
      </w:pPr>
    </w:p>
    <w:p w14:paraId="2266E179" w14:textId="77777777" w:rsidR="00F7771E" w:rsidRDefault="00F7771E">
      <w:pPr>
        <w:spacing w:after="0" w:line="240" w:lineRule="auto"/>
        <w:ind w:firstLine="540"/>
        <w:jc w:val="both"/>
        <w:rPr>
          <w:rFonts w:ascii="Times New Roman" w:eastAsia="Times New Roman" w:hAnsi="Times New Roman" w:cs="Times New Roman"/>
          <w:sz w:val="24"/>
          <w:szCs w:val="24"/>
          <w:u w:val="single"/>
          <w:lang w:eastAsia="ru-RU"/>
        </w:rPr>
      </w:pPr>
    </w:p>
    <w:p w14:paraId="5FE4B187" w14:textId="77777777" w:rsidR="00F7771E" w:rsidRDefault="00F7771E">
      <w:pPr>
        <w:spacing w:after="0" w:line="240" w:lineRule="auto"/>
        <w:ind w:firstLine="540"/>
        <w:jc w:val="both"/>
        <w:rPr>
          <w:rFonts w:ascii="Times New Roman" w:eastAsia="Times New Roman" w:hAnsi="Times New Roman" w:cs="Times New Roman"/>
          <w:sz w:val="24"/>
          <w:szCs w:val="24"/>
          <w:u w:val="single"/>
          <w:lang w:eastAsia="ru-RU"/>
        </w:rPr>
      </w:pPr>
    </w:p>
    <w:p w14:paraId="637B6853" w14:textId="77777777" w:rsidR="00F7771E" w:rsidRDefault="00F7771E">
      <w:pPr>
        <w:spacing w:after="0" w:line="240" w:lineRule="auto"/>
        <w:jc w:val="both"/>
        <w:rPr>
          <w:rFonts w:ascii="Times New Roman" w:eastAsia="Times New Roman" w:hAnsi="Times New Roman" w:cs="Times New Roman"/>
          <w:sz w:val="24"/>
          <w:szCs w:val="24"/>
          <w:u w:val="single"/>
          <w:lang w:eastAsia="ru-RU"/>
        </w:rPr>
      </w:pPr>
    </w:p>
    <w:p w14:paraId="105E21A8" w14:textId="77777777" w:rsidR="00F7771E" w:rsidRDefault="00F7771E">
      <w:pPr>
        <w:spacing w:after="0" w:line="240" w:lineRule="auto"/>
        <w:jc w:val="both"/>
        <w:rPr>
          <w:rFonts w:ascii="Times New Roman" w:eastAsia="Times New Roman" w:hAnsi="Times New Roman" w:cs="Times New Roman"/>
          <w:sz w:val="24"/>
          <w:szCs w:val="24"/>
          <w:u w:val="single"/>
          <w:lang w:eastAsia="ru-RU"/>
        </w:rPr>
      </w:pPr>
    </w:p>
    <w:p w14:paraId="063DD3EC" w14:textId="77777777" w:rsidR="00F7771E" w:rsidRDefault="00F7771E">
      <w:pPr>
        <w:spacing w:after="0" w:line="240" w:lineRule="auto"/>
        <w:jc w:val="both"/>
        <w:rPr>
          <w:rFonts w:ascii="Times New Roman" w:eastAsia="Times New Roman" w:hAnsi="Times New Roman" w:cs="Times New Roman"/>
          <w:sz w:val="24"/>
          <w:szCs w:val="24"/>
          <w:u w:val="single"/>
          <w:lang w:eastAsia="ru-RU"/>
        </w:rPr>
      </w:pPr>
    </w:p>
    <w:p w14:paraId="0CF7A675" w14:textId="77777777" w:rsidR="00F7771E" w:rsidRDefault="00F7771E">
      <w:pPr>
        <w:spacing w:after="0" w:line="240" w:lineRule="auto"/>
        <w:ind w:firstLine="540"/>
        <w:jc w:val="both"/>
        <w:rPr>
          <w:rFonts w:ascii="Times New Roman" w:eastAsia="Times New Roman" w:hAnsi="Times New Roman" w:cs="Times New Roman"/>
          <w:sz w:val="24"/>
          <w:szCs w:val="24"/>
          <w:u w:val="single"/>
          <w:lang w:eastAsia="ru-RU"/>
        </w:rPr>
      </w:pPr>
    </w:p>
    <w:p w14:paraId="13B97FF1" w14:textId="77777777" w:rsidR="00F7771E" w:rsidRDefault="00F7771E">
      <w:pPr>
        <w:spacing w:after="0" w:line="240" w:lineRule="auto"/>
        <w:ind w:firstLine="540"/>
        <w:jc w:val="both"/>
        <w:rPr>
          <w:rFonts w:ascii="Times New Roman" w:eastAsia="Times New Roman" w:hAnsi="Times New Roman" w:cs="Times New Roman"/>
          <w:sz w:val="24"/>
          <w:szCs w:val="24"/>
          <w:u w:val="single"/>
          <w:lang w:eastAsia="ru-RU"/>
        </w:rPr>
      </w:pPr>
    </w:p>
    <w:p w14:paraId="4E6E052F" w14:textId="77777777" w:rsidR="00F7771E" w:rsidRDefault="00F7771E">
      <w:pPr>
        <w:spacing w:after="0" w:line="240" w:lineRule="auto"/>
        <w:ind w:firstLine="540"/>
        <w:jc w:val="both"/>
        <w:rPr>
          <w:rFonts w:ascii="Times New Roman" w:eastAsia="Times New Roman" w:hAnsi="Times New Roman" w:cs="Times New Roman"/>
          <w:sz w:val="24"/>
          <w:szCs w:val="24"/>
          <w:u w:val="single"/>
          <w:lang w:eastAsia="ru-RU"/>
        </w:rPr>
      </w:pPr>
    </w:p>
    <w:p w14:paraId="6DC9C499" w14:textId="77777777" w:rsidR="00F7771E" w:rsidRDefault="00F7771E">
      <w:pPr>
        <w:spacing w:after="0" w:line="240" w:lineRule="auto"/>
        <w:ind w:firstLine="540"/>
        <w:jc w:val="both"/>
        <w:rPr>
          <w:rFonts w:ascii="Times New Roman" w:eastAsia="Times New Roman" w:hAnsi="Times New Roman" w:cs="Times New Roman"/>
          <w:sz w:val="24"/>
          <w:szCs w:val="24"/>
          <w:u w:val="single"/>
          <w:lang w:eastAsia="ru-RU"/>
        </w:rPr>
      </w:pPr>
    </w:p>
    <w:p w14:paraId="70880A54" w14:textId="77777777" w:rsidR="00F7771E" w:rsidRDefault="00F7771E">
      <w:pPr>
        <w:spacing w:after="0" w:line="240" w:lineRule="auto"/>
        <w:ind w:firstLine="540"/>
        <w:jc w:val="both"/>
        <w:rPr>
          <w:rFonts w:ascii="Times New Roman" w:eastAsia="Times New Roman" w:hAnsi="Times New Roman" w:cs="Times New Roman"/>
          <w:sz w:val="24"/>
          <w:szCs w:val="24"/>
          <w:u w:val="single"/>
          <w:lang w:eastAsia="ru-RU"/>
        </w:rPr>
      </w:pPr>
    </w:p>
    <w:p w14:paraId="2E013652" w14:textId="77777777" w:rsidR="00F7771E" w:rsidRDefault="00F7771E">
      <w:pPr>
        <w:spacing w:after="0" w:line="240" w:lineRule="auto"/>
        <w:ind w:firstLine="540"/>
        <w:jc w:val="both"/>
        <w:rPr>
          <w:rFonts w:ascii="Times New Roman" w:eastAsia="Times New Roman" w:hAnsi="Times New Roman" w:cs="Times New Roman"/>
          <w:sz w:val="24"/>
          <w:szCs w:val="24"/>
          <w:u w:val="single"/>
          <w:lang w:eastAsia="ru-RU"/>
        </w:rPr>
      </w:pPr>
    </w:p>
    <w:p w14:paraId="7F8DC0BA" w14:textId="77777777" w:rsidR="00F7771E" w:rsidRDefault="00F7771E" w:rsidP="00A17ACB">
      <w:pPr>
        <w:spacing w:after="0" w:line="240" w:lineRule="auto"/>
        <w:jc w:val="both"/>
        <w:rPr>
          <w:rFonts w:ascii="Times New Roman" w:eastAsia="Times New Roman" w:hAnsi="Times New Roman" w:cs="Times New Roman"/>
          <w:sz w:val="24"/>
          <w:szCs w:val="24"/>
          <w:u w:val="single"/>
          <w:lang w:eastAsia="ru-RU"/>
        </w:rPr>
      </w:pPr>
    </w:p>
    <w:p w14:paraId="7C2790B5" w14:textId="77777777" w:rsidR="00F7771E" w:rsidRDefault="00F7771E">
      <w:pPr>
        <w:spacing w:after="0" w:line="240" w:lineRule="auto"/>
        <w:ind w:firstLine="540"/>
        <w:jc w:val="both"/>
        <w:rPr>
          <w:rFonts w:ascii="Times New Roman" w:eastAsia="Times New Roman" w:hAnsi="Times New Roman" w:cs="Times New Roman"/>
          <w:sz w:val="24"/>
          <w:szCs w:val="24"/>
          <w:u w:val="single"/>
          <w:lang w:eastAsia="ru-RU"/>
        </w:rPr>
      </w:pPr>
    </w:p>
    <w:p w14:paraId="14E77AC0" w14:textId="77777777" w:rsidR="00F7771E" w:rsidRDefault="00F7771E">
      <w:pPr>
        <w:spacing w:after="0" w:line="240" w:lineRule="auto"/>
        <w:ind w:firstLine="540"/>
        <w:jc w:val="both"/>
        <w:rPr>
          <w:rFonts w:ascii="Times New Roman" w:eastAsia="Times New Roman" w:hAnsi="Times New Roman" w:cs="Times New Roman"/>
          <w:sz w:val="24"/>
          <w:szCs w:val="24"/>
          <w:u w:val="single"/>
          <w:lang w:eastAsia="ru-RU"/>
        </w:rPr>
      </w:pPr>
    </w:p>
    <w:p w14:paraId="0F5CC922" w14:textId="77777777" w:rsidR="008A7B21" w:rsidRDefault="008A7B21">
      <w:pPr>
        <w:spacing w:after="0" w:line="240" w:lineRule="auto"/>
        <w:ind w:firstLine="540"/>
        <w:jc w:val="both"/>
        <w:rPr>
          <w:rFonts w:ascii="Times New Roman" w:eastAsia="Times New Roman" w:hAnsi="Times New Roman" w:cs="Times New Roman"/>
          <w:sz w:val="24"/>
          <w:szCs w:val="24"/>
          <w:u w:val="single"/>
          <w:lang w:eastAsia="ru-RU"/>
        </w:rPr>
      </w:pPr>
    </w:p>
    <w:p w14:paraId="759CC55C" w14:textId="77777777" w:rsidR="008A7B21" w:rsidRDefault="008A7B21">
      <w:pPr>
        <w:spacing w:after="0" w:line="240" w:lineRule="auto"/>
        <w:ind w:firstLine="540"/>
        <w:jc w:val="both"/>
        <w:rPr>
          <w:rFonts w:ascii="Times New Roman" w:eastAsia="Times New Roman" w:hAnsi="Times New Roman" w:cs="Times New Roman"/>
          <w:sz w:val="24"/>
          <w:szCs w:val="24"/>
          <w:u w:val="single"/>
          <w:lang w:eastAsia="ru-RU"/>
        </w:rPr>
      </w:pPr>
    </w:p>
    <w:p w14:paraId="1A4C5A7A" w14:textId="77777777" w:rsidR="00F7771E" w:rsidRDefault="00337F70">
      <w:pPr>
        <w:spacing w:after="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Методические указания предназначены для студентов колледжей, обучающихся по специальности 54.02.01 Дизайн (по отраслям).</w:t>
      </w:r>
    </w:p>
    <w:p w14:paraId="7E37BE20" w14:textId="77777777" w:rsidR="008A7B21" w:rsidRDefault="008A7B21">
      <w:pPr>
        <w:spacing w:after="0"/>
        <w:rPr>
          <w:rFonts w:ascii="Times New Roman" w:eastAsia="Times New Roman" w:hAnsi="Times New Roman" w:cs="Times New Roman"/>
          <w:color w:val="FF0000"/>
          <w:sz w:val="24"/>
          <w:szCs w:val="24"/>
          <w:lang w:eastAsia="ru-RU"/>
        </w:rPr>
      </w:pPr>
    </w:p>
    <w:p w14:paraId="3B85E097" w14:textId="77777777" w:rsidR="00F7771E" w:rsidRDefault="00337F70">
      <w:pPr>
        <w:spacing w:after="0"/>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14:paraId="1A05CA37" w14:textId="77777777" w:rsidR="00F7771E" w:rsidRDefault="00F7771E">
      <w:pPr>
        <w:spacing w:after="0"/>
        <w:rPr>
          <w:rFonts w:ascii="Times New Roman" w:hAnsi="Times New Roman" w:cs="Times New Roman"/>
          <w:b/>
          <w:sz w:val="24"/>
          <w:szCs w:val="24"/>
        </w:rPr>
      </w:pPr>
    </w:p>
    <w:p w14:paraId="6B2B4CC9" w14:textId="77777777" w:rsidR="00F7771E" w:rsidRDefault="00337F70">
      <w:pPr>
        <w:spacing w:after="0"/>
        <w:ind w:firstLine="567"/>
        <w:jc w:val="both"/>
        <w:rPr>
          <w:rFonts w:ascii="Times New Roman" w:hAnsi="Times New Roman" w:cs="Times New Roman"/>
          <w:sz w:val="24"/>
          <w:szCs w:val="24"/>
        </w:rPr>
      </w:pPr>
      <w:r>
        <w:rPr>
          <w:rFonts w:ascii="Times New Roman" w:hAnsi="Times New Roman" w:cs="Times New Roman"/>
          <w:sz w:val="24"/>
          <w:szCs w:val="24"/>
        </w:rPr>
        <w:t>Внедрение Федеральных государственных образовательных стандартов среднего профессионального образования (ФГОС) предполагает изменение подходов к профессиональному образованию.</w:t>
      </w:r>
    </w:p>
    <w:p w14:paraId="772DACAF" w14:textId="77777777" w:rsidR="00F7771E" w:rsidRDefault="00337F70">
      <w:pPr>
        <w:spacing w:after="0"/>
        <w:ind w:firstLine="567"/>
        <w:jc w:val="both"/>
        <w:rPr>
          <w:rFonts w:ascii="Times New Roman" w:hAnsi="Times New Roman" w:cs="Times New Roman"/>
          <w:sz w:val="24"/>
          <w:szCs w:val="24"/>
        </w:rPr>
      </w:pPr>
      <w:r>
        <w:rPr>
          <w:rFonts w:ascii="Times New Roman" w:hAnsi="Times New Roman" w:cs="Times New Roman"/>
          <w:sz w:val="24"/>
          <w:szCs w:val="24"/>
        </w:rPr>
        <w:t>В основных образовательных программах направлений подготовки квалифицированных рабочих и служащих особое место отводится организации самостоятельной работы студентов. Самостоятельная работа рассматривается с одной стороны, как форма обучения и вид учебного труда, осуществляемый без непосредственного вмешательства преподавателя, а с другой  - как средство вовлечения студентов в самостоятельную познавательную деятельность, средство формирования у них методов её организации. Когда студент сам продумал учебный материал, применил теорию на практике, оценил изученные вопросы, определил своё отношение к ним, усвоенные выводы приобретают личностный смысл, становятся профессиональными убеждениями. В связи с этим возникает необходимость выявления эффективных форм, методов, средств и технологии самостоятельной работы студентов с целью формирования профессиональных компетенций.</w:t>
      </w:r>
    </w:p>
    <w:p w14:paraId="2E46A48B" w14:textId="77777777" w:rsidR="00F7771E" w:rsidRDefault="00337F70">
      <w:pPr>
        <w:spacing w:after="0"/>
        <w:ind w:firstLine="567"/>
        <w:jc w:val="both"/>
        <w:rPr>
          <w:rFonts w:ascii="Times New Roman" w:hAnsi="Times New Roman" w:cs="Times New Roman"/>
          <w:sz w:val="24"/>
          <w:szCs w:val="24"/>
        </w:rPr>
      </w:pPr>
      <w:r>
        <w:rPr>
          <w:rFonts w:ascii="Times New Roman" w:hAnsi="Times New Roman" w:cs="Times New Roman"/>
          <w:sz w:val="24"/>
          <w:szCs w:val="24"/>
        </w:rPr>
        <w:t>В помощь студенту для облегчения изучения дисциплины мною разработаны  методические указания по выполнению внеаудиторной самостоятельной работы.</w:t>
      </w:r>
    </w:p>
    <w:p w14:paraId="672342C8" w14:textId="77777777" w:rsidR="00F7771E" w:rsidRDefault="00337F7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Цель применения  данных методических указаний  в процессе изучения </w:t>
      </w:r>
      <w:r>
        <w:rPr>
          <w:rFonts w:ascii="Times New Roman" w:eastAsia="Times New Roman" w:hAnsi="Times New Roman" w:cs="Times New Roman"/>
          <w:sz w:val="24"/>
          <w:szCs w:val="24"/>
          <w:lang w:eastAsia="ru-RU"/>
        </w:rPr>
        <w:t xml:space="preserve">дисциплины </w:t>
      </w:r>
      <w:r w:rsidRPr="008A7B21">
        <w:rPr>
          <w:rFonts w:ascii="Times New Roman" w:eastAsia="Times New Roman" w:hAnsi="Times New Roman" w:cs="Times New Roman"/>
          <w:sz w:val="24"/>
          <w:szCs w:val="24"/>
          <w:u w:val="single"/>
          <w:lang w:eastAsia="ru-RU"/>
        </w:rPr>
        <w:t>ОУД.</w:t>
      </w:r>
      <w:r w:rsidR="00A17ACB" w:rsidRPr="008A7B21">
        <w:rPr>
          <w:rFonts w:ascii="Times New Roman" w:eastAsia="Times New Roman" w:hAnsi="Times New Roman" w:cs="Times New Roman"/>
          <w:sz w:val="24"/>
          <w:szCs w:val="24"/>
          <w:u w:val="single"/>
          <w:lang w:eastAsia="ru-RU"/>
        </w:rPr>
        <w:t xml:space="preserve">03 </w:t>
      </w:r>
      <w:r w:rsidR="008A7B21">
        <w:rPr>
          <w:rFonts w:ascii="Times New Roman" w:eastAsia="Times New Roman" w:hAnsi="Times New Roman" w:cs="Times New Roman"/>
          <w:sz w:val="24"/>
          <w:szCs w:val="24"/>
          <w:u w:val="single"/>
          <w:lang w:eastAsia="ru-RU"/>
        </w:rPr>
        <w:t>«</w:t>
      </w:r>
      <w:r w:rsidR="00A17ACB" w:rsidRPr="008A7B21">
        <w:rPr>
          <w:rFonts w:ascii="Times New Roman" w:eastAsia="Times New Roman" w:hAnsi="Times New Roman" w:cs="Times New Roman"/>
          <w:sz w:val="24"/>
          <w:szCs w:val="24"/>
          <w:u w:val="single"/>
          <w:lang w:eastAsia="ru-RU"/>
        </w:rPr>
        <w:t>Физическая кул</w:t>
      </w:r>
      <w:r w:rsidR="008A7B21" w:rsidRPr="008A7B21">
        <w:rPr>
          <w:rFonts w:ascii="Times New Roman" w:eastAsia="Times New Roman" w:hAnsi="Times New Roman" w:cs="Times New Roman"/>
          <w:sz w:val="24"/>
          <w:szCs w:val="24"/>
          <w:u w:val="single"/>
          <w:lang w:eastAsia="ru-RU"/>
        </w:rPr>
        <w:t>ь</w:t>
      </w:r>
      <w:r w:rsidR="00A17ACB" w:rsidRPr="008A7B21">
        <w:rPr>
          <w:rFonts w:ascii="Times New Roman" w:eastAsia="Times New Roman" w:hAnsi="Times New Roman" w:cs="Times New Roman"/>
          <w:sz w:val="24"/>
          <w:szCs w:val="24"/>
          <w:u w:val="single"/>
          <w:lang w:eastAsia="ru-RU"/>
        </w:rPr>
        <w:t>тура</w:t>
      </w:r>
      <w:r w:rsidR="008A7B21">
        <w:rPr>
          <w:rFonts w:ascii="Times New Roman" w:eastAsia="Times New Roman" w:hAnsi="Times New Roman" w:cs="Times New Roman"/>
          <w:sz w:val="24"/>
          <w:szCs w:val="24"/>
          <w:u w:val="single"/>
          <w:lang w:eastAsia="ru-RU"/>
        </w:rPr>
        <w:t>»</w:t>
      </w:r>
      <w:r>
        <w:rPr>
          <w:rFonts w:ascii="Times New Roman" w:hAnsi="Times New Roman" w:cs="Times New Roman"/>
          <w:sz w:val="24"/>
          <w:szCs w:val="24"/>
        </w:rPr>
        <w:t xml:space="preserve"> – способствовать организации самостоятельной деятельности студентов.</w:t>
      </w:r>
    </w:p>
    <w:p w14:paraId="4EC5EE23" w14:textId="77777777" w:rsidR="00F7771E" w:rsidRDefault="00F7771E">
      <w:pPr>
        <w:spacing w:after="0"/>
        <w:ind w:firstLine="567"/>
        <w:jc w:val="both"/>
        <w:rPr>
          <w:rFonts w:ascii="Times New Roman" w:hAnsi="Times New Roman" w:cs="Times New Roman"/>
          <w:sz w:val="24"/>
          <w:szCs w:val="24"/>
        </w:rPr>
      </w:pPr>
    </w:p>
    <w:p w14:paraId="1A4D9BBE" w14:textId="77777777" w:rsidR="00F7771E" w:rsidRDefault="00F7771E">
      <w:pPr>
        <w:spacing w:after="0"/>
        <w:ind w:firstLine="567"/>
        <w:rPr>
          <w:rFonts w:ascii="Times New Roman" w:hAnsi="Times New Roman" w:cs="Times New Roman"/>
          <w:sz w:val="24"/>
          <w:szCs w:val="24"/>
        </w:rPr>
      </w:pPr>
    </w:p>
    <w:p w14:paraId="2E5C987F" w14:textId="77777777" w:rsidR="00F7771E" w:rsidRDefault="00F7771E">
      <w:pPr>
        <w:spacing w:after="0"/>
        <w:ind w:firstLine="567"/>
        <w:rPr>
          <w:rFonts w:ascii="Times New Roman" w:hAnsi="Times New Roman" w:cs="Times New Roman"/>
          <w:sz w:val="24"/>
          <w:szCs w:val="24"/>
        </w:rPr>
      </w:pPr>
    </w:p>
    <w:p w14:paraId="31531D20" w14:textId="77777777" w:rsidR="00F7771E" w:rsidRDefault="00F7771E">
      <w:pPr>
        <w:spacing w:after="0"/>
        <w:ind w:firstLine="567"/>
        <w:rPr>
          <w:rFonts w:ascii="Times New Roman" w:hAnsi="Times New Roman" w:cs="Times New Roman"/>
          <w:sz w:val="24"/>
          <w:szCs w:val="24"/>
        </w:rPr>
      </w:pPr>
    </w:p>
    <w:p w14:paraId="5C91180F" w14:textId="77777777" w:rsidR="00F7771E" w:rsidRDefault="00F7771E">
      <w:pPr>
        <w:spacing w:after="0"/>
        <w:ind w:firstLine="567"/>
        <w:rPr>
          <w:rFonts w:ascii="Times New Roman" w:hAnsi="Times New Roman" w:cs="Times New Roman"/>
          <w:sz w:val="24"/>
          <w:szCs w:val="24"/>
        </w:rPr>
      </w:pPr>
    </w:p>
    <w:p w14:paraId="4554E392" w14:textId="77777777" w:rsidR="00F7771E" w:rsidRDefault="00F7771E">
      <w:pPr>
        <w:spacing w:after="0"/>
        <w:ind w:firstLine="567"/>
        <w:rPr>
          <w:rFonts w:ascii="Times New Roman" w:hAnsi="Times New Roman" w:cs="Times New Roman"/>
          <w:sz w:val="24"/>
          <w:szCs w:val="24"/>
        </w:rPr>
      </w:pPr>
    </w:p>
    <w:p w14:paraId="64AB35FF" w14:textId="77777777" w:rsidR="00F7771E" w:rsidRDefault="00F7771E">
      <w:pPr>
        <w:spacing w:after="0"/>
        <w:ind w:firstLine="567"/>
        <w:rPr>
          <w:rFonts w:ascii="Times New Roman" w:hAnsi="Times New Roman" w:cs="Times New Roman"/>
          <w:sz w:val="24"/>
          <w:szCs w:val="24"/>
        </w:rPr>
      </w:pPr>
    </w:p>
    <w:p w14:paraId="17436F4D" w14:textId="77777777" w:rsidR="00F7771E" w:rsidRDefault="00F7771E">
      <w:pPr>
        <w:spacing w:after="0"/>
        <w:ind w:firstLine="567"/>
        <w:rPr>
          <w:rFonts w:ascii="Times New Roman" w:hAnsi="Times New Roman" w:cs="Times New Roman"/>
          <w:sz w:val="24"/>
          <w:szCs w:val="24"/>
        </w:rPr>
      </w:pPr>
    </w:p>
    <w:p w14:paraId="11119386" w14:textId="77777777" w:rsidR="00F7771E" w:rsidRDefault="00F7771E">
      <w:pPr>
        <w:spacing w:after="0"/>
        <w:ind w:firstLine="567"/>
        <w:rPr>
          <w:rFonts w:ascii="Times New Roman" w:hAnsi="Times New Roman" w:cs="Times New Roman"/>
          <w:sz w:val="24"/>
          <w:szCs w:val="24"/>
        </w:rPr>
      </w:pPr>
    </w:p>
    <w:p w14:paraId="6A553825" w14:textId="77777777" w:rsidR="00F7771E" w:rsidRDefault="00F7771E">
      <w:pPr>
        <w:spacing w:after="0"/>
        <w:ind w:firstLine="567"/>
        <w:rPr>
          <w:rFonts w:ascii="Times New Roman" w:hAnsi="Times New Roman" w:cs="Times New Roman"/>
          <w:sz w:val="24"/>
          <w:szCs w:val="24"/>
        </w:rPr>
      </w:pPr>
    </w:p>
    <w:p w14:paraId="6257D3AF" w14:textId="77777777" w:rsidR="00F7771E" w:rsidRDefault="00F7771E">
      <w:pPr>
        <w:spacing w:after="0"/>
        <w:ind w:firstLine="567"/>
        <w:rPr>
          <w:rFonts w:ascii="Times New Roman" w:hAnsi="Times New Roman" w:cs="Times New Roman"/>
          <w:sz w:val="24"/>
          <w:szCs w:val="24"/>
        </w:rPr>
      </w:pPr>
    </w:p>
    <w:p w14:paraId="5E60BE28" w14:textId="77777777" w:rsidR="00F7771E" w:rsidRDefault="00F7771E">
      <w:pPr>
        <w:spacing w:after="0"/>
        <w:ind w:firstLine="567"/>
        <w:rPr>
          <w:rFonts w:ascii="Times New Roman" w:hAnsi="Times New Roman" w:cs="Times New Roman"/>
          <w:sz w:val="24"/>
          <w:szCs w:val="24"/>
        </w:rPr>
      </w:pPr>
    </w:p>
    <w:p w14:paraId="406BFFB7" w14:textId="77777777" w:rsidR="00F7771E" w:rsidRDefault="00F7771E">
      <w:pPr>
        <w:spacing w:after="0"/>
        <w:ind w:firstLine="567"/>
        <w:rPr>
          <w:rFonts w:ascii="Times New Roman" w:hAnsi="Times New Roman" w:cs="Times New Roman"/>
          <w:sz w:val="24"/>
          <w:szCs w:val="24"/>
        </w:rPr>
      </w:pPr>
    </w:p>
    <w:p w14:paraId="0A3DDAA3" w14:textId="77777777" w:rsidR="00F7771E" w:rsidRDefault="00F7771E">
      <w:pPr>
        <w:spacing w:after="0"/>
        <w:ind w:firstLine="567"/>
        <w:rPr>
          <w:rFonts w:ascii="Times New Roman" w:hAnsi="Times New Roman" w:cs="Times New Roman"/>
          <w:sz w:val="24"/>
          <w:szCs w:val="24"/>
        </w:rPr>
      </w:pPr>
    </w:p>
    <w:p w14:paraId="01F959D0" w14:textId="77777777" w:rsidR="00F7771E" w:rsidRDefault="00F7771E">
      <w:pPr>
        <w:spacing w:after="0"/>
        <w:ind w:firstLine="567"/>
        <w:rPr>
          <w:rFonts w:ascii="Times New Roman" w:hAnsi="Times New Roman" w:cs="Times New Roman"/>
          <w:sz w:val="24"/>
          <w:szCs w:val="24"/>
        </w:rPr>
      </w:pPr>
    </w:p>
    <w:p w14:paraId="55F735B0" w14:textId="77777777" w:rsidR="00F7771E" w:rsidRDefault="00F7771E">
      <w:pPr>
        <w:spacing w:after="0"/>
        <w:ind w:firstLine="567"/>
        <w:rPr>
          <w:rFonts w:ascii="Times New Roman" w:hAnsi="Times New Roman" w:cs="Times New Roman"/>
          <w:sz w:val="24"/>
          <w:szCs w:val="24"/>
        </w:rPr>
      </w:pPr>
    </w:p>
    <w:p w14:paraId="07D37277" w14:textId="77777777" w:rsidR="00F7771E" w:rsidRDefault="00F7771E">
      <w:pPr>
        <w:spacing w:after="0"/>
        <w:ind w:firstLine="567"/>
        <w:rPr>
          <w:rFonts w:ascii="Times New Roman" w:hAnsi="Times New Roman" w:cs="Times New Roman"/>
          <w:sz w:val="24"/>
          <w:szCs w:val="24"/>
        </w:rPr>
      </w:pPr>
    </w:p>
    <w:p w14:paraId="55DAFB52" w14:textId="77777777" w:rsidR="00F7771E" w:rsidRDefault="00F7771E">
      <w:pPr>
        <w:spacing w:after="0"/>
        <w:ind w:firstLine="567"/>
        <w:rPr>
          <w:rFonts w:ascii="Times New Roman" w:hAnsi="Times New Roman" w:cs="Times New Roman"/>
          <w:sz w:val="24"/>
          <w:szCs w:val="24"/>
        </w:rPr>
      </w:pPr>
    </w:p>
    <w:p w14:paraId="4CE86C8E" w14:textId="77777777" w:rsidR="00F7771E" w:rsidRDefault="00F7771E">
      <w:pPr>
        <w:spacing w:after="0"/>
        <w:ind w:firstLine="567"/>
        <w:rPr>
          <w:rFonts w:ascii="Times New Roman" w:hAnsi="Times New Roman" w:cs="Times New Roman"/>
          <w:sz w:val="24"/>
          <w:szCs w:val="24"/>
        </w:rPr>
      </w:pPr>
    </w:p>
    <w:p w14:paraId="0B994F6B" w14:textId="77777777" w:rsidR="00F7771E" w:rsidRDefault="00F7771E">
      <w:pPr>
        <w:spacing w:after="0"/>
        <w:ind w:firstLine="567"/>
        <w:rPr>
          <w:rFonts w:ascii="Times New Roman" w:hAnsi="Times New Roman" w:cs="Times New Roman"/>
          <w:sz w:val="24"/>
          <w:szCs w:val="24"/>
        </w:rPr>
      </w:pPr>
    </w:p>
    <w:p w14:paraId="13886875" w14:textId="77777777" w:rsidR="00F7771E" w:rsidRDefault="00F7771E">
      <w:pPr>
        <w:spacing w:after="0"/>
        <w:ind w:firstLine="567"/>
        <w:rPr>
          <w:rFonts w:ascii="Times New Roman" w:hAnsi="Times New Roman" w:cs="Times New Roman"/>
          <w:sz w:val="24"/>
          <w:szCs w:val="24"/>
        </w:rPr>
      </w:pPr>
    </w:p>
    <w:p w14:paraId="731C06E6" w14:textId="77777777" w:rsidR="00F7771E" w:rsidRDefault="00F7771E">
      <w:pPr>
        <w:spacing w:after="0"/>
        <w:ind w:firstLine="567"/>
        <w:rPr>
          <w:rFonts w:ascii="Times New Roman" w:hAnsi="Times New Roman" w:cs="Times New Roman"/>
          <w:sz w:val="24"/>
          <w:szCs w:val="24"/>
        </w:rPr>
      </w:pPr>
    </w:p>
    <w:p w14:paraId="1541A0D1" w14:textId="77777777" w:rsidR="00F7771E" w:rsidRDefault="00F7771E">
      <w:pPr>
        <w:spacing w:after="0"/>
        <w:ind w:firstLine="567"/>
        <w:rPr>
          <w:rFonts w:ascii="Times New Roman" w:hAnsi="Times New Roman" w:cs="Times New Roman"/>
          <w:sz w:val="24"/>
          <w:szCs w:val="24"/>
        </w:rPr>
      </w:pPr>
    </w:p>
    <w:p w14:paraId="11C31DC3" w14:textId="77777777" w:rsidR="00F7771E" w:rsidRDefault="00F7771E">
      <w:pPr>
        <w:spacing w:after="0"/>
        <w:ind w:firstLine="567"/>
        <w:rPr>
          <w:rFonts w:ascii="Times New Roman" w:hAnsi="Times New Roman" w:cs="Times New Roman"/>
          <w:sz w:val="24"/>
          <w:szCs w:val="24"/>
        </w:rPr>
      </w:pPr>
    </w:p>
    <w:p w14:paraId="05597F49" w14:textId="77777777" w:rsidR="00F7771E" w:rsidRDefault="00F7771E">
      <w:pPr>
        <w:spacing w:after="0"/>
        <w:ind w:firstLine="567"/>
        <w:rPr>
          <w:rFonts w:ascii="Times New Roman" w:hAnsi="Times New Roman" w:cs="Times New Roman"/>
          <w:sz w:val="24"/>
          <w:szCs w:val="24"/>
        </w:rPr>
      </w:pPr>
    </w:p>
    <w:p w14:paraId="5574C4E5" w14:textId="77777777" w:rsidR="00F7771E" w:rsidRDefault="00F7771E">
      <w:pPr>
        <w:spacing w:after="0"/>
        <w:ind w:firstLine="567"/>
        <w:rPr>
          <w:rFonts w:ascii="Times New Roman" w:hAnsi="Times New Roman" w:cs="Times New Roman"/>
          <w:sz w:val="24"/>
          <w:szCs w:val="24"/>
        </w:rPr>
      </w:pPr>
    </w:p>
    <w:p w14:paraId="7BB279ED" w14:textId="77777777" w:rsidR="00337F70" w:rsidRDefault="00337F70">
      <w:pPr>
        <w:spacing w:after="0"/>
        <w:ind w:firstLine="567"/>
        <w:rPr>
          <w:rFonts w:ascii="Times New Roman" w:hAnsi="Times New Roman" w:cs="Times New Roman"/>
          <w:sz w:val="24"/>
          <w:szCs w:val="24"/>
        </w:rPr>
      </w:pPr>
    </w:p>
    <w:p w14:paraId="08FC7927" w14:textId="77777777" w:rsidR="00F7771E" w:rsidRDefault="00337F70">
      <w:pPr>
        <w:spacing w:after="0"/>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14:paraId="58C090FA" w14:textId="77777777" w:rsidR="00F7771E" w:rsidRDefault="00F7771E">
      <w:pPr>
        <w:spacing w:after="0"/>
        <w:rPr>
          <w:rFonts w:ascii="Times New Roman" w:hAnsi="Times New Roman" w:cs="Times New Roman"/>
          <w:sz w:val="24"/>
          <w:szCs w:val="24"/>
        </w:rPr>
      </w:pPr>
    </w:p>
    <w:p w14:paraId="6E86AF6B" w14:textId="77777777" w:rsidR="00F7771E" w:rsidRDefault="00337F70">
      <w:pPr>
        <w:spacing w:after="0"/>
        <w:jc w:val="left"/>
        <w:rPr>
          <w:rFonts w:ascii="Times New Roman" w:hAnsi="Times New Roman" w:cs="Times New Roman"/>
          <w:sz w:val="24"/>
          <w:szCs w:val="24"/>
        </w:rPr>
      </w:pPr>
      <w:r>
        <w:rPr>
          <w:rFonts w:ascii="Times New Roman" w:hAnsi="Times New Roman" w:cs="Times New Roman"/>
          <w:sz w:val="24"/>
          <w:szCs w:val="24"/>
        </w:rPr>
        <w:t xml:space="preserve">Введение   </w:t>
      </w:r>
    </w:p>
    <w:p w14:paraId="40048B97" w14:textId="77777777" w:rsidR="00F7771E" w:rsidRDefault="00337F70">
      <w:pPr>
        <w:spacing w:after="0"/>
        <w:jc w:val="left"/>
        <w:rPr>
          <w:rFonts w:ascii="Times New Roman" w:hAnsi="Times New Roman" w:cs="Times New Roman"/>
          <w:sz w:val="24"/>
          <w:szCs w:val="24"/>
        </w:rPr>
      </w:pPr>
      <w:r>
        <w:rPr>
          <w:rFonts w:ascii="Times New Roman" w:hAnsi="Times New Roman" w:cs="Times New Roman"/>
          <w:sz w:val="24"/>
          <w:szCs w:val="24"/>
        </w:rPr>
        <w:t xml:space="preserve">1. </w:t>
      </w:r>
      <w:r w:rsidR="00FC7C58" w:rsidRPr="00FC7C58">
        <w:rPr>
          <w:rFonts w:ascii="Times New Roman" w:hAnsi="Times New Roman" w:cs="Times New Roman"/>
          <w:sz w:val="24"/>
          <w:szCs w:val="24"/>
        </w:rPr>
        <w:t>Виды внеаудиторной самостоятельной работы</w:t>
      </w:r>
      <w:r w:rsidR="00FC7C58">
        <w:rPr>
          <w:rFonts w:ascii="Times New Roman" w:hAnsi="Times New Roman" w:cs="Times New Roman"/>
          <w:sz w:val="24"/>
          <w:szCs w:val="24"/>
        </w:rPr>
        <w:t>.</w:t>
      </w:r>
    </w:p>
    <w:p w14:paraId="096BF31B" w14:textId="77777777" w:rsidR="00F7771E" w:rsidRDefault="00337F70" w:rsidP="00FF5AE8">
      <w:pPr>
        <w:spacing w:after="0"/>
        <w:jc w:val="left"/>
        <w:rPr>
          <w:rFonts w:ascii="Times New Roman" w:hAnsi="Times New Roman" w:cs="Times New Roman"/>
          <w:sz w:val="24"/>
          <w:szCs w:val="24"/>
        </w:rPr>
      </w:pPr>
      <w:r>
        <w:rPr>
          <w:rFonts w:ascii="Times New Roman" w:hAnsi="Times New Roman" w:cs="Times New Roman"/>
          <w:sz w:val="24"/>
          <w:szCs w:val="24"/>
        </w:rPr>
        <w:t>2.</w:t>
      </w:r>
      <w:r w:rsidR="00FC7C58">
        <w:rPr>
          <w:rFonts w:ascii="Times New Roman" w:hAnsi="Times New Roman" w:cs="Times New Roman"/>
          <w:sz w:val="24"/>
          <w:szCs w:val="24"/>
        </w:rPr>
        <w:t xml:space="preserve"> </w:t>
      </w:r>
      <w:r w:rsidR="00FC7C58" w:rsidRPr="00FC7C58">
        <w:rPr>
          <w:rFonts w:ascii="Times New Roman" w:hAnsi="Times New Roman" w:cs="Times New Roman"/>
          <w:sz w:val="24"/>
          <w:szCs w:val="24"/>
        </w:rPr>
        <w:t>Общие рекомендации обучающим</w:t>
      </w:r>
      <w:r w:rsidR="00FF5AE8">
        <w:rPr>
          <w:rFonts w:ascii="Times New Roman" w:hAnsi="Times New Roman" w:cs="Times New Roman"/>
          <w:sz w:val="24"/>
          <w:szCs w:val="24"/>
        </w:rPr>
        <w:t xml:space="preserve">ся при выполнении внеаудиторной </w:t>
      </w:r>
      <w:r w:rsidR="00FC7C58" w:rsidRPr="00FC7C58">
        <w:rPr>
          <w:rFonts w:ascii="Times New Roman" w:hAnsi="Times New Roman" w:cs="Times New Roman"/>
          <w:sz w:val="24"/>
          <w:szCs w:val="24"/>
        </w:rPr>
        <w:t>самостоятельной работы</w:t>
      </w:r>
      <w:r>
        <w:rPr>
          <w:rFonts w:ascii="Times New Roman" w:hAnsi="Times New Roman" w:cs="Times New Roman"/>
          <w:sz w:val="24"/>
          <w:szCs w:val="24"/>
        </w:rPr>
        <w:t>.</w:t>
      </w:r>
    </w:p>
    <w:p w14:paraId="0D59FEB8" w14:textId="77777777" w:rsidR="00FF5AE8" w:rsidRDefault="00337F70">
      <w:pPr>
        <w:spacing w:after="0"/>
        <w:jc w:val="left"/>
        <w:rPr>
          <w:rFonts w:ascii="Times New Roman" w:hAnsi="Times New Roman" w:cs="Times New Roman"/>
          <w:bCs/>
          <w:sz w:val="24"/>
          <w:szCs w:val="24"/>
        </w:rPr>
      </w:pPr>
      <w:r>
        <w:rPr>
          <w:rFonts w:ascii="Times New Roman" w:hAnsi="Times New Roman" w:cs="Times New Roman"/>
          <w:bCs/>
          <w:sz w:val="24"/>
          <w:szCs w:val="24"/>
        </w:rPr>
        <w:t xml:space="preserve">3. </w:t>
      </w:r>
      <w:r w:rsidR="00FF5AE8" w:rsidRPr="00FF5AE8">
        <w:rPr>
          <w:rFonts w:ascii="Times New Roman" w:hAnsi="Times New Roman" w:cs="Times New Roman"/>
          <w:bCs/>
          <w:sz w:val="24"/>
          <w:szCs w:val="24"/>
        </w:rPr>
        <w:t>Правила выполнения внеаудиторных самостоятельных занятий</w:t>
      </w:r>
      <w:r w:rsidR="00FF5AE8">
        <w:rPr>
          <w:rFonts w:ascii="Times New Roman" w:hAnsi="Times New Roman" w:cs="Times New Roman"/>
          <w:bCs/>
          <w:sz w:val="24"/>
          <w:szCs w:val="24"/>
        </w:rPr>
        <w:t>.</w:t>
      </w:r>
    </w:p>
    <w:p w14:paraId="508D9D41" w14:textId="77777777" w:rsidR="00F7771E" w:rsidRDefault="00FF5AE8">
      <w:pPr>
        <w:spacing w:after="0"/>
        <w:jc w:val="left"/>
        <w:rPr>
          <w:rFonts w:ascii="Times New Roman" w:hAnsi="Times New Roman" w:cs="Times New Roman"/>
          <w:sz w:val="24"/>
          <w:szCs w:val="24"/>
        </w:rPr>
      </w:pPr>
      <w:r>
        <w:rPr>
          <w:rFonts w:ascii="Times New Roman" w:hAnsi="Times New Roman" w:cs="Times New Roman"/>
          <w:bCs/>
          <w:sz w:val="24"/>
          <w:szCs w:val="24"/>
        </w:rPr>
        <w:t xml:space="preserve">4. </w:t>
      </w:r>
      <w:r w:rsidR="00337F70">
        <w:rPr>
          <w:rFonts w:ascii="Times New Roman" w:hAnsi="Times New Roman" w:cs="Times New Roman"/>
          <w:sz w:val="24"/>
          <w:szCs w:val="24"/>
        </w:rPr>
        <w:t>Тематика для внеаудиторной самостоятельной работы</w:t>
      </w:r>
      <w:r w:rsidR="008A7B21">
        <w:rPr>
          <w:rFonts w:ascii="Times New Roman" w:hAnsi="Times New Roman" w:cs="Times New Roman"/>
          <w:sz w:val="24"/>
          <w:szCs w:val="24"/>
        </w:rPr>
        <w:t>.</w:t>
      </w:r>
    </w:p>
    <w:p w14:paraId="63D69A3B" w14:textId="77777777" w:rsidR="00F7771E" w:rsidRDefault="00FF5AE8">
      <w:pPr>
        <w:spacing w:after="0"/>
        <w:jc w:val="left"/>
        <w:rPr>
          <w:rFonts w:ascii="Times New Roman" w:hAnsi="Times New Roman" w:cs="Times New Roman"/>
          <w:sz w:val="24"/>
          <w:szCs w:val="24"/>
        </w:rPr>
      </w:pPr>
      <w:r>
        <w:rPr>
          <w:rFonts w:ascii="Times New Roman" w:hAnsi="Times New Roman" w:cs="Times New Roman"/>
          <w:sz w:val="24"/>
          <w:szCs w:val="24"/>
        </w:rPr>
        <w:t>5</w:t>
      </w:r>
      <w:r w:rsidR="00337F70">
        <w:rPr>
          <w:rFonts w:ascii="Times New Roman" w:hAnsi="Times New Roman" w:cs="Times New Roman"/>
          <w:sz w:val="24"/>
          <w:szCs w:val="24"/>
        </w:rPr>
        <w:t xml:space="preserve">. Задания для самостоятельного выполнения студентами.                                  </w:t>
      </w:r>
    </w:p>
    <w:p w14:paraId="3AE7BE8C" w14:textId="77777777" w:rsidR="00F7771E" w:rsidRDefault="00FF5AE8">
      <w:pPr>
        <w:spacing w:after="0"/>
        <w:jc w:val="left"/>
        <w:rPr>
          <w:rFonts w:ascii="Times New Roman" w:hAnsi="Times New Roman" w:cs="Times New Roman"/>
          <w:sz w:val="24"/>
          <w:szCs w:val="24"/>
        </w:rPr>
      </w:pPr>
      <w:r>
        <w:rPr>
          <w:rFonts w:ascii="Times New Roman" w:hAnsi="Times New Roman" w:cs="Times New Roman"/>
          <w:sz w:val="24"/>
          <w:szCs w:val="24"/>
        </w:rPr>
        <w:t>6</w:t>
      </w:r>
      <w:r w:rsidR="00337F70">
        <w:rPr>
          <w:rFonts w:ascii="Times New Roman" w:hAnsi="Times New Roman" w:cs="Times New Roman"/>
          <w:sz w:val="24"/>
          <w:szCs w:val="24"/>
        </w:rPr>
        <w:t xml:space="preserve">. Список </w:t>
      </w:r>
      <w:r w:rsidR="0010138E">
        <w:rPr>
          <w:rFonts w:ascii="Times New Roman" w:hAnsi="Times New Roman" w:cs="Times New Roman"/>
          <w:sz w:val="24"/>
          <w:szCs w:val="24"/>
        </w:rPr>
        <w:t xml:space="preserve">используемой и </w:t>
      </w:r>
      <w:r w:rsidR="00337F70">
        <w:rPr>
          <w:rFonts w:ascii="Times New Roman" w:hAnsi="Times New Roman" w:cs="Times New Roman"/>
          <w:sz w:val="24"/>
          <w:szCs w:val="24"/>
        </w:rPr>
        <w:t xml:space="preserve">рекомендуемой литературы.                                                                                    </w:t>
      </w:r>
    </w:p>
    <w:p w14:paraId="6785D706" w14:textId="77777777" w:rsidR="00F7771E" w:rsidRDefault="00F7771E">
      <w:pPr>
        <w:spacing w:after="0"/>
        <w:jc w:val="left"/>
        <w:rPr>
          <w:rFonts w:ascii="Times New Roman" w:hAnsi="Times New Roman" w:cs="Times New Roman"/>
          <w:sz w:val="24"/>
          <w:szCs w:val="24"/>
        </w:rPr>
      </w:pPr>
    </w:p>
    <w:p w14:paraId="1496FD0A" w14:textId="77777777" w:rsidR="00F7771E" w:rsidRDefault="00F7771E">
      <w:pPr>
        <w:jc w:val="both"/>
        <w:rPr>
          <w:rFonts w:ascii="Times New Roman" w:hAnsi="Times New Roman" w:cs="Times New Roman"/>
          <w:b/>
          <w:sz w:val="24"/>
          <w:szCs w:val="24"/>
        </w:rPr>
      </w:pPr>
    </w:p>
    <w:p w14:paraId="7F7625C5" w14:textId="77777777" w:rsidR="00F7771E" w:rsidRDefault="00F7771E">
      <w:pPr>
        <w:jc w:val="both"/>
        <w:rPr>
          <w:rFonts w:ascii="Times New Roman" w:hAnsi="Times New Roman" w:cs="Times New Roman"/>
          <w:b/>
          <w:sz w:val="24"/>
          <w:szCs w:val="24"/>
        </w:rPr>
      </w:pPr>
    </w:p>
    <w:p w14:paraId="7293FF28" w14:textId="77777777" w:rsidR="00F7771E" w:rsidRDefault="00F7771E">
      <w:pPr>
        <w:jc w:val="both"/>
        <w:rPr>
          <w:rFonts w:ascii="Times New Roman" w:hAnsi="Times New Roman" w:cs="Times New Roman"/>
          <w:b/>
          <w:sz w:val="24"/>
          <w:szCs w:val="24"/>
        </w:rPr>
      </w:pPr>
    </w:p>
    <w:p w14:paraId="32B0A6D4" w14:textId="77777777" w:rsidR="00F7771E" w:rsidRDefault="00F7771E">
      <w:pPr>
        <w:jc w:val="both"/>
        <w:rPr>
          <w:rFonts w:ascii="Times New Roman" w:hAnsi="Times New Roman" w:cs="Times New Roman"/>
          <w:b/>
          <w:sz w:val="24"/>
          <w:szCs w:val="24"/>
        </w:rPr>
      </w:pPr>
    </w:p>
    <w:p w14:paraId="3DFCF240" w14:textId="77777777" w:rsidR="00F7771E" w:rsidRDefault="00F7771E">
      <w:pPr>
        <w:jc w:val="both"/>
        <w:rPr>
          <w:rFonts w:ascii="Times New Roman" w:hAnsi="Times New Roman" w:cs="Times New Roman"/>
          <w:b/>
          <w:sz w:val="24"/>
          <w:szCs w:val="24"/>
        </w:rPr>
      </w:pPr>
    </w:p>
    <w:p w14:paraId="2BE655EC" w14:textId="77777777" w:rsidR="00F7771E" w:rsidRDefault="00F7771E">
      <w:pPr>
        <w:jc w:val="both"/>
        <w:rPr>
          <w:rFonts w:ascii="Times New Roman" w:hAnsi="Times New Roman" w:cs="Times New Roman"/>
          <w:b/>
          <w:sz w:val="24"/>
          <w:szCs w:val="24"/>
        </w:rPr>
      </w:pPr>
    </w:p>
    <w:p w14:paraId="3E7AFBF4" w14:textId="77777777" w:rsidR="00F7771E" w:rsidRDefault="00F7771E">
      <w:pPr>
        <w:jc w:val="both"/>
        <w:rPr>
          <w:rFonts w:ascii="Times New Roman" w:hAnsi="Times New Roman" w:cs="Times New Roman"/>
          <w:b/>
          <w:sz w:val="24"/>
          <w:szCs w:val="24"/>
        </w:rPr>
      </w:pPr>
    </w:p>
    <w:p w14:paraId="0F20827B" w14:textId="77777777" w:rsidR="00F7771E" w:rsidRDefault="00F7771E">
      <w:pPr>
        <w:jc w:val="both"/>
        <w:rPr>
          <w:rFonts w:ascii="Times New Roman" w:hAnsi="Times New Roman" w:cs="Times New Roman"/>
          <w:b/>
          <w:sz w:val="24"/>
          <w:szCs w:val="24"/>
        </w:rPr>
      </w:pPr>
    </w:p>
    <w:p w14:paraId="6D3A5D0E" w14:textId="77777777" w:rsidR="00F7771E" w:rsidRDefault="00F7771E">
      <w:pPr>
        <w:jc w:val="both"/>
        <w:rPr>
          <w:rFonts w:ascii="Times New Roman" w:hAnsi="Times New Roman" w:cs="Times New Roman"/>
          <w:b/>
          <w:sz w:val="24"/>
          <w:szCs w:val="24"/>
        </w:rPr>
      </w:pPr>
    </w:p>
    <w:p w14:paraId="7310E103" w14:textId="77777777" w:rsidR="00F7771E" w:rsidRDefault="00F7771E">
      <w:pPr>
        <w:jc w:val="both"/>
        <w:rPr>
          <w:rFonts w:ascii="Times New Roman" w:hAnsi="Times New Roman" w:cs="Times New Roman"/>
          <w:b/>
          <w:sz w:val="24"/>
          <w:szCs w:val="24"/>
        </w:rPr>
      </w:pPr>
    </w:p>
    <w:p w14:paraId="699524E7" w14:textId="77777777" w:rsidR="00F7771E" w:rsidRDefault="00F7771E">
      <w:pPr>
        <w:jc w:val="both"/>
        <w:rPr>
          <w:rFonts w:ascii="Times New Roman" w:hAnsi="Times New Roman" w:cs="Times New Roman"/>
          <w:b/>
          <w:sz w:val="24"/>
          <w:szCs w:val="24"/>
        </w:rPr>
      </w:pPr>
    </w:p>
    <w:p w14:paraId="19B592A7" w14:textId="77777777" w:rsidR="00F7771E" w:rsidRDefault="00F7771E">
      <w:pPr>
        <w:jc w:val="both"/>
        <w:rPr>
          <w:rFonts w:ascii="Times New Roman" w:hAnsi="Times New Roman" w:cs="Times New Roman"/>
          <w:b/>
          <w:sz w:val="24"/>
          <w:szCs w:val="24"/>
        </w:rPr>
      </w:pPr>
    </w:p>
    <w:p w14:paraId="65C7D740" w14:textId="77777777" w:rsidR="00F7771E" w:rsidRDefault="00F7771E">
      <w:pPr>
        <w:jc w:val="both"/>
        <w:rPr>
          <w:rFonts w:ascii="Times New Roman" w:hAnsi="Times New Roman" w:cs="Times New Roman"/>
          <w:b/>
          <w:sz w:val="24"/>
          <w:szCs w:val="24"/>
        </w:rPr>
      </w:pPr>
    </w:p>
    <w:p w14:paraId="3E999023" w14:textId="77777777" w:rsidR="00F7771E" w:rsidRDefault="00F7771E">
      <w:pPr>
        <w:jc w:val="both"/>
        <w:rPr>
          <w:rFonts w:ascii="Times New Roman" w:hAnsi="Times New Roman" w:cs="Times New Roman"/>
          <w:b/>
          <w:sz w:val="24"/>
          <w:szCs w:val="24"/>
        </w:rPr>
      </w:pPr>
    </w:p>
    <w:p w14:paraId="243B590C" w14:textId="77777777" w:rsidR="00F7771E" w:rsidRDefault="00F7771E">
      <w:pPr>
        <w:jc w:val="both"/>
        <w:rPr>
          <w:rFonts w:ascii="Times New Roman" w:hAnsi="Times New Roman" w:cs="Times New Roman"/>
          <w:b/>
          <w:sz w:val="24"/>
          <w:szCs w:val="24"/>
        </w:rPr>
      </w:pPr>
    </w:p>
    <w:p w14:paraId="13D3DC08" w14:textId="77777777" w:rsidR="00F7771E" w:rsidRDefault="00F7771E">
      <w:pPr>
        <w:jc w:val="both"/>
        <w:rPr>
          <w:rFonts w:ascii="Times New Roman" w:hAnsi="Times New Roman" w:cs="Times New Roman"/>
          <w:b/>
          <w:sz w:val="24"/>
          <w:szCs w:val="24"/>
        </w:rPr>
      </w:pPr>
    </w:p>
    <w:p w14:paraId="41ACDB00" w14:textId="77777777" w:rsidR="00F7771E" w:rsidRDefault="00F7771E">
      <w:pPr>
        <w:jc w:val="both"/>
        <w:rPr>
          <w:rFonts w:ascii="Times New Roman" w:hAnsi="Times New Roman" w:cs="Times New Roman"/>
          <w:b/>
          <w:sz w:val="24"/>
          <w:szCs w:val="24"/>
        </w:rPr>
      </w:pPr>
    </w:p>
    <w:p w14:paraId="1F5A5C67" w14:textId="77777777" w:rsidR="00F7771E" w:rsidRDefault="00F7771E">
      <w:pPr>
        <w:shd w:val="clear" w:color="auto" w:fill="FFFFFF"/>
        <w:spacing w:after="0"/>
        <w:jc w:val="both"/>
        <w:outlineLvl w:val="0"/>
        <w:rPr>
          <w:rFonts w:ascii="Times New Roman" w:hAnsi="Times New Roman" w:cs="Times New Roman"/>
          <w:sz w:val="24"/>
          <w:szCs w:val="24"/>
        </w:rPr>
      </w:pPr>
    </w:p>
    <w:p w14:paraId="6897A73E" w14:textId="77777777" w:rsidR="00F7771E" w:rsidRDefault="00F7771E">
      <w:pPr>
        <w:shd w:val="clear" w:color="auto" w:fill="FFFFFF"/>
        <w:spacing w:after="0"/>
        <w:jc w:val="both"/>
        <w:outlineLvl w:val="0"/>
        <w:rPr>
          <w:rFonts w:ascii="Times New Roman" w:eastAsia="Times New Roman" w:hAnsi="Times New Roman" w:cs="Times New Roman"/>
          <w:b/>
          <w:bCs/>
          <w:kern w:val="2"/>
          <w:sz w:val="24"/>
          <w:szCs w:val="24"/>
          <w:lang w:eastAsia="ru-RU"/>
        </w:rPr>
      </w:pPr>
    </w:p>
    <w:p w14:paraId="1CF7EED6" w14:textId="77777777" w:rsidR="00F7771E" w:rsidRDefault="00F7771E">
      <w:pPr>
        <w:shd w:val="clear" w:color="auto" w:fill="FFFFFF"/>
        <w:spacing w:after="0"/>
        <w:outlineLvl w:val="0"/>
        <w:rPr>
          <w:rFonts w:ascii="Times New Roman" w:eastAsia="Times New Roman" w:hAnsi="Times New Roman" w:cs="Times New Roman"/>
          <w:b/>
          <w:bCs/>
          <w:kern w:val="2"/>
          <w:sz w:val="24"/>
          <w:szCs w:val="24"/>
          <w:lang w:eastAsia="ru-RU"/>
        </w:rPr>
      </w:pPr>
    </w:p>
    <w:p w14:paraId="6E923E23" w14:textId="77777777" w:rsidR="00F7771E" w:rsidRDefault="00F7771E">
      <w:pPr>
        <w:shd w:val="clear" w:color="auto" w:fill="FFFFFF"/>
        <w:spacing w:after="0"/>
        <w:outlineLvl w:val="0"/>
        <w:rPr>
          <w:rFonts w:ascii="Times New Roman" w:eastAsia="Times New Roman" w:hAnsi="Times New Roman" w:cs="Times New Roman"/>
          <w:b/>
          <w:bCs/>
          <w:kern w:val="2"/>
          <w:sz w:val="24"/>
          <w:szCs w:val="24"/>
          <w:lang w:eastAsia="ru-RU"/>
        </w:rPr>
      </w:pPr>
    </w:p>
    <w:p w14:paraId="7B66BFF8" w14:textId="77777777" w:rsidR="00F7771E" w:rsidRDefault="00F7771E">
      <w:pPr>
        <w:shd w:val="clear" w:color="auto" w:fill="FFFFFF"/>
        <w:spacing w:after="0"/>
        <w:outlineLvl w:val="0"/>
        <w:rPr>
          <w:rFonts w:ascii="Times New Roman" w:eastAsia="Times New Roman" w:hAnsi="Times New Roman" w:cs="Times New Roman"/>
          <w:b/>
          <w:bCs/>
          <w:kern w:val="2"/>
          <w:sz w:val="24"/>
          <w:szCs w:val="24"/>
          <w:lang w:eastAsia="ru-RU"/>
        </w:rPr>
      </w:pPr>
    </w:p>
    <w:p w14:paraId="2FDF85A8" w14:textId="77777777" w:rsidR="00F7771E" w:rsidRDefault="00F7771E">
      <w:pPr>
        <w:shd w:val="clear" w:color="auto" w:fill="FFFFFF"/>
        <w:spacing w:after="0"/>
        <w:outlineLvl w:val="0"/>
        <w:rPr>
          <w:rFonts w:ascii="Times New Roman" w:eastAsia="Times New Roman" w:hAnsi="Times New Roman" w:cs="Times New Roman"/>
          <w:b/>
          <w:bCs/>
          <w:kern w:val="2"/>
          <w:sz w:val="24"/>
          <w:szCs w:val="24"/>
          <w:lang w:eastAsia="ru-RU"/>
        </w:rPr>
      </w:pPr>
    </w:p>
    <w:p w14:paraId="2D173B8D" w14:textId="77777777" w:rsidR="00F7771E" w:rsidRDefault="00F7771E">
      <w:pPr>
        <w:shd w:val="clear" w:color="auto" w:fill="FFFFFF"/>
        <w:spacing w:after="0"/>
        <w:outlineLvl w:val="0"/>
        <w:rPr>
          <w:rFonts w:ascii="Times New Roman" w:eastAsia="Times New Roman" w:hAnsi="Times New Roman" w:cs="Times New Roman"/>
          <w:b/>
          <w:bCs/>
          <w:kern w:val="2"/>
          <w:sz w:val="24"/>
          <w:szCs w:val="24"/>
          <w:lang w:eastAsia="ru-RU"/>
        </w:rPr>
      </w:pPr>
    </w:p>
    <w:p w14:paraId="6F544891" w14:textId="77777777" w:rsidR="00F7771E" w:rsidRDefault="00F7771E" w:rsidP="008A7B21">
      <w:pPr>
        <w:shd w:val="clear" w:color="auto" w:fill="FFFFFF"/>
        <w:spacing w:after="0"/>
        <w:jc w:val="both"/>
        <w:outlineLvl w:val="0"/>
        <w:rPr>
          <w:rFonts w:ascii="Times New Roman" w:eastAsia="Times New Roman" w:hAnsi="Times New Roman" w:cs="Times New Roman"/>
          <w:b/>
          <w:bCs/>
          <w:kern w:val="2"/>
          <w:sz w:val="24"/>
          <w:szCs w:val="24"/>
          <w:lang w:eastAsia="ru-RU"/>
        </w:rPr>
      </w:pPr>
    </w:p>
    <w:p w14:paraId="0F70D34C" w14:textId="77777777" w:rsidR="00F7771E" w:rsidRDefault="00337F70">
      <w:pPr>
        <w:shd w:val="clear" w:color="auto" w:fill="FFFFFF"/>
        <w:spacing w:after="0"/>
        <w:outlineLvl w:val="0"/>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lastRenderedPageBreak/>
        <w:t>ВВЕДЕНИЕ</w:t>
      </w:r>
    </w:p>
    <w:p w14:paraId="7666BE62" w14:textId="77777777" w:rsidR="00F7771E" w:rsidRDefault="00F7771E">
      <w:pPr>
        <w:shd w:val="clear" w:color="auto" w:fill="FFFFFF"/>
        <w:spacing w:after="0"/>
        <w:outlineLvl w:val="0"/>
        <w:rPr>
          <w:rFonts w:ascii="Times New Roman" w:eastAsia="Times New Roman" w:hAnsi="Times New Roman" w:cs="Times New Roman"/>
          <w:b/>
          <w:bCs/>
          <w:color w:val="363636"/>
          <w:kern w:val="2"/>
          <w:sz w:val="24"/>
          <w:szCs w:val="24"/>
          <w:lang w:eastAsia="ru-RU"/>
        </w:rPr>
      </w:pPr>
    </w:p>
    <w:p w14:paraId="5EA2A325" w14:textId="77777777" w:rsidR="006840F0" w:rsidRDefault="006840F0" w:rsidP="006840F0">
      <w:pPr>
        <w:shd w:val="clear" w:color="auto" w:fill="FFFFFF"/>
        <w:spacing w:after="0"/>
        <w:ind w:firstLine="851"/>
        <w:jc w:val="both"/>
        <w:rPr>
          <w:rFonts w:ascii="Times New Roman" w:eastAsia="Times New Roman" w:hAnsi="Times New Roman" w:cs="Times New Roman"/>
          <w:color w:val="000000"/>
          <w:sz w:val="24"/>
          <w:szCs w:val="24"/>
          <w:lang w:eastAsia="ru-RU"/>
        </w:rPr>
      </w:pPr>
      <w:r w:rsidRPr="006840F0">
        <w:rPr>
          <w:rFonts w:ascii="Times New Roman" w:eastAsia="Times New Roman" w:hAnsi="Times New Roman" w:cs="Times New Roman"/>
          <w:color w:val="000000"/>
          <w:sz w:val="24"/>
          <w:szCs w:val="24"/>
          <w:lang w:eastAsia="ru-RU"/>
        </w:rPr>
        <w:t>Одним из результатов работы колледжа должно являться воспитание здорового выпускника с устойчивой внутренней мотивацией на дальнейшее познание науки, техники, культуры, способного строить и созидать. По данным НИИ профилактики и гигиены, заболеваний детей, подростков и молодежи, более 90% подростков имеют отклонения физического и психического здоровья.</w:t>
      </w:r>
      <w:r>
        <w:rPr>
          <w:rFonts w:ascii="Times New Roman" w:eastAsia="Times New Roman" w:hAnsi="Times New Roman" w:cs="Times New Roman"/>
          <w:color w:val="000000"/>
          <w:sz w:val="24"/>
          <w:szCs w:val="24"/>
          <w:lang w:eastAsia="ru-RU"/>
        </w:rPr>
        <w:t xml:space="preserve"> </w:t>
      </w:r>
      <w:r w:rsidRPr="006840F0">
        <w:rPr>
          <w:rFonts w:ascii="Times New Roman" w:eastAsia="Times New Roman" w:hAnsi="Times New Roman" w:cs="Times New Roman"/>
          <w:color w:val="000000"/>
          <w:sz w:val="24"/>
          <w:szCs w:val="24"/>
          <w:lang w:eastAsia="ru-RU"/>
        </w:rPr>
        <w:t>Вот почему жизненно необходимыми являются физическая культура и спорт, благодаря которым человек приобретает знания, и умения для сохранения здоровья, повышает уровень физической подготовленности, воспитывает психологические черты личности.</w:t>
      </w:r>
      <w:r>
        <w:rPr>
          <w:rFonts w:ascii="Times New Roman" w:eastAsia="Times New Roman" w:hAnsi="Times New Roman" w:cs="Times New Roman"/>
          <w:color w:val="000000"/>
          <w:sz w:val="24"/>
          <w:szCs w:val="24"/>
          <w:lang w:eastAsia="ru-RU"/>
        </w:rPr>
        <w:t xml:space="preserve"> </w:t>
      </w:r>
      <w:r w:rsidRPr="006840F0">
        <w:rPr>
          <w:rFonts w:ascii="Times New Roman" w:eastAsia="Times New Roman" w:hAnsi="Times New Roman" w:cs="Times New Roman"/>
          <w:color w:val="000000"/>
          <w:sz w:val="24"/>
          <w:szCs w:val="24"/>
          <w:lang w:eastAsia="ru-RU"/>
        </w:rPr>
        <w:t>Невысокий уровень здоровья и общего физического развития многих обучающихся, а также дальнейшее его снижение в процессе обучения представляют сегодня серьезную проблему, поэтому в образовательном процессе необходимо организовывать внеаудиторную самостоятельную работу, направленную на улучшение физического развития и сохранения здоровья.</w:t>
      </w:r>
    </w:p>
    <w:p w14:paraId="2059B1DD" w14:textId="77777777" w:rsidR="006840F0" w:rsidRDefault="006840F0" w:rsidP="006840F0">
      <w:pPr>
        <w:shd w:val="clear" w:color="auto" w:fill="FFFFFF"/>
        <w:spacing w:after="0"/>
        <w:ind w:firstLine="851"/>
        <w:jc w:val="both"/>
        <w:rPr>
          <w:rFonts w:ascii="Times New Roman" w:eastAsia="Times New Roman" w:hAnsi="Times New Roman" w:cs="Times New Roman"/>
          <w:color w:val="000000"/>
          <w:sz w:val="24"/>
          <w:szCs w:val="24"/>
          <w:lang w:eastAsia="ru-RU"/>
        </w:rPr>
      </w:pPr>
      <w:r w:rsidRPr="006840F0">
        <w:rPr>
          <w:rFonts w:ascii="Times New Roman" w:eastAsia="Times New Roman" w:hAnsi="Times New Roman" w:cs="Times New Roman"/>
          <w:color w:val="000000"/>
          <w:sz w:val="24"/>
          <w:szCs w:val="24"/>
          <w:lang w:eastAsia="ru-RU"/>
        </w:rPr>
        <w:t>Самостоятельная работа, включаемая в процесс обучения, - это</w:t>
      </w:r>
      <w:r>
        <w:rPr>
          <w:rFonts w:ascii="Times New Roman" w:eastAsia="Times New Roman" w:hAnsi="Times New Roman" w:cs="Times New Roman"/>
          <w:color w:val="000000"/>
          <w:sz w:val="24"/>
          <w:szCs w:val="24"/>
          <w:lang w:eastAsia="ru-RU"/>
        </w:rPr>
        <w:t xml:space="preserve"> </w:t>
      </w:r>
      <w:r w:rsidRPr="006840F0">
        <w:rPr>
          <w:rFonts w:ascii="Times New Roman" w:eastAsia="Times New Roman" w:hAnsi="Times New Roman" w:cs="Times New Roman"/>
          <w:color w:val="000000"/>
          <w:sz w:val="24"/>
          <w:szCs w:val="24"/>
          <w:lang w:eastAsia="ru-RU"/>
        </w:rPr>
        <w:t>работа, которая выполняется без непосредственного участия преподавателя, но по его заданию ... При этом студенты сознательно стремятся достигнуть поставленной цели, проявляя</w:t>
      </w:r>
      <w:r>
        <w:rPr>
          <w:rFonts w:ascii="Times New Roman" w:eastAsia="Times New Roman" w:hAnsi="Times New Roman" w:cs="Times New Roman"/>
          <w:color w:val="000000"/>
          <w:sz w:val="24"/>
          <w:szCs w:val="24"/>
          <w:lang w:eastAsia="ru-RU"/>
        </w:rPr>
        <w:t xml:space="preserve"> </w:t>
      </w:r>
      <w:r w:rsidRPr="006840F0">
        <w:rPr>
          <w:rFonts w:ascii="Times New Roman" w:eastAsia="Times New Roman" w:hAnsi="Times New Roman" w:cs="Times New Roman"/>
          <w:color w:val="000000"/>
          <w:sz w:val="24"/>
          <w:szCs w:val="24"/>
          <w:lang w:eastAsia="ru-RU"/>
        </w:rPr>
        <w:t>свои усилия и выражая в той или иной форме результаты своих умственных и физических действий.</w:t>
      </w:r>
    </w:p>
    <w:p w14:paraId="2C092295" w14:textId="77777777" w:rsidR="006840F0" w:rsidRDefault="006840F0" w:rsidP="006840F0">
      <w:pPr>
        <w:shd w:val="clear" w:color="auto" w:fill="FFFFFF"/>
        <w:spacing w:after="0"/>
        <w:ind w:firstLine="851"/>
        <w:jc w:val="both"/>
        <w:rPr>
          <w:rFonts w:ascii="Times New Roman" w:eastAsia="Times New Roman" w:hAnsi="Times New Roman" w:cs="Times New Roman"/>
          <w:color w:val="000000"/>
          <w:sz w:val="24"/>
          <w:szCs w:val="24"/>
          <w:lang w:eastAsia="ru-RU"/>
        </w:rPr>
      </w:pPr>
      <w:r w:rsidRPr="006840F0">
        <w:rPr>
          <w:rFonts w:ascii="Times New Roman" w:eastAsia="Times New Roman" w:hAnsi="Times New Roman" w:cs="Times New Roman"/>
          <w:color w:val="000000"/>
          <w:sz w:val="24"/>
          <w:szCs w:val="24"/>
          <w:lang w:eastAsia="ru-RU"/>
        </w:rPr>
        <w:t>Внеаудиторная работа</w:t>
      </w:r>
      <w:r>
        <w:rPr>
          <w:rFonts w:ascii="Times New Roman" w:eastAsia="Times New Roman" w:hAnsi="Times New Roman" w:cs="Times New Roman"/>
          <w:color w:val="000000"/>
          <w:sz w:val="24"/>
          <w:szCs w:val="24"/>
          <w:lang w:eastAsia="ru-RU"/>
        </w:rPr>
        <w:t xml:space="preserve"> </w:t>
      </w:r>
      <w:r w:rsidRPr="006840F0">
        <w:rPr>
          <w:rFonts w:ascii="Times New Roman" w:eastAsia="Times New Roman" w:hAnsi="Times New Roman" w:cs="Times New Roman"/>
          <w:color w:val="000000"/>
          <w:sz w:val="24"/>
          <w:szCs w:val="24"/>
          <w:lang w:eastAsia="ru-RU"/>
        </w:rPr>
        <w:t>студентов по физической культуре – одна из форм самостоятельной работы, которая носит, как правило, индивидуальный характер.</w:t>
      </w:r>
      <w:r>
        <w:rPr>
          <w:rFonts w:ascii="Times New Roman" w:eastAsia="Times New Roman" w:hAnsi="Times New Roman" w:cs="Times New Roman"/>
          <w:color w:val="000000"/>
          <w:sz w:val="24"/>
          <w:szCs w:val="24"/>
          <w:lang w:eastAsia="ru-RU"/>
        </w:rPr>
        <w:t xml:space="preserve"> </w:t>
      </w:r>
      <w:r w:rsidRPr="006840F0">
        <w:rPr>
          <w:rFonts w:ascii="Times New Roman" w:eastAsia="Times New Roman" w:hAnsi="Times New Roman" w:cs="Times New Roman"/>
          <w:color w:val="000000"/>
          <w:sz w:val="24"/>
          <w:szCs w:val="24"/>
          <w:lang w:eastAsia="ru-RU"/>
        </w:rPr>
        <w:t>Индивидуальные упражнения в домашних условиях способствуют развитию необходимых двигательных качеств таких, как гибкость, выносливость, быстрота, сила, повышая кондиционную физическую подготовленность, которая является основным показателем физического развития и здоровья. Регулярное выполнение самостоятельных</w:t>
      </w:r>
      <w:r>
        <w:rPr>
          <w:rFonts w:ascii="Times New Roman" w:eastAsia="Times New Roman" w:hAnsi="Times New Roman" w:cs="Times New Roman"/>
          <w:color w:val="000000"/>
          <w:sz w:val="24"/>
          <w:szCs w:val="24"/>
          <w:lang w:eastAsia="ru-RU"/>
        </w:rPr>
        <w:t xml:space="preserve"> </w:t>
      </w:r>
      <w:r w:rsidRPr="006840F0">
        <w:rPr>
          <w:rFonts w:ascii="Times New Roman" w:eastAsia="Times New Roman" w:hAnsi="Times New Roman" w:cs="Times New Roman"/>
          <w:color w:val="000000"/>
          <w:sz w:val="24"/>
          <w:szCs w:val="24"/>
          <w:lang w:eastAsia="ru-RU"/>
        </w:rPr>
        <w:t>заданий по физической культуре вырабатывает привычку активно и добросовестно работать, приобщая тем самым обучающихся к систематическим занятиям физическими упражнениями, совершенствованию двигательных навыков и умений, повышению физического развития.</w:t>
      </w:r>
      <w:r>
        <w:rPr>
          <w:rFonts w:ascii="Times New Roman" w:eastAsia="Times New Roman" w:hAnsi="Times New Roman" w:cs="Times New Roman"/>
          <w:color w:val="000000"/>
          <w:sz w:val="24"/>
          <w:szCs w:val="24"/>
          <w:lang w:eastAsia="ru-RU"/>
        </w:rPr>
        <w:t xml:space="preserve"> </w:t>
      </w:r>
    </w:p>
    <w:p w14:paraId="758089EA" w14:textId="77777777" w:rsidR="006840F0" w:rsidRDefault="006840F0" w:rsidP="006840F0">
      <w:pPr>
        <w:shd w:val="clear" w:color="auto" w:fill="FFFFFF"/>
        <w:spacing w:after="0"/>
        <w:ind w:firstLine="851"/>
        <w:jc w:val="both"/>
        <w:rPr>
          <w:rFonts w:ascii="Times New Roman" w:eastAsia="Times New Roman" w:hAnsi="Times New Roman" w:cs="Times New Roman"/>
          <w:color w:val="000000"/>
          <w:sz w:val="24"/>
          <w:szCs w:val="24"/>
          <w:lang w:eastAsia="ru-RU"/>
        </w:rPr>
      </w:pPr>
      <w:r w:rsidRPr="006840F0">
        <w:rPr>
          <w:rFonts w:ascii="Times New Roman" w:eastAsia="Times New Roman" w:hAnsi="Times New Roman" w:cs="Times New Roman"/>
          <w:color w:val="000000"/>
          <w:sz w:val="24"/>
          <w:szCs w:val="24"/>
          <w:lang w:eastAsia="ru-RU"/>
        </w:rPr>
        <w:t>В начале учебного года, на первых уроках, выявляется уровень развития двигательных качеств каждого обучающегося. Исходя из этого, каждому из них предлагаются упражнения, направленные на развитие двигательных качеств. Каждый учащийся</w:t>
      </w:r>
      <w:r>
        <w:rPr>
          <w:rFonts w:ascii="Times New Roman" w:eastAsia="Times New Roman" w:hAnsi="Times New Roman" w:cs="Times New Roman"/>
          <w:color w:val="000000"/>
          <w:sz w:val="24"/>
          <w:szCs w:val="24"/>
          <w:lang w:eastAsia="ru-RU"/>
        </w:rPr>
        <w:t xml:space="preserve"> </w:t>
      </w:r>
      <w:r w:rsidRPr="006840F0">
        <w:rPr>
          <w:rFonts w:ascii="Times New Roman" w:eastAsia="Times New Roman" w:hAnsi="Times New Roman" w:cs="Times New Roman"/>
          <w:color w:val="000000"/>
          <w:sz w:val="24"/>
          <w:szCs w:val="24"/>
          <w:lang w:eastAsia="ru-RU"/>
        </w:rPr>
        <w:t>выполняет предписанные ему упражнения в домашних условиях, проводит самоконтроль. При контроле упражнений, который проводится, ежемесячно оценивается техническая и физическая подготовка групповым методом и методом круговой тренировки. Прирост показателей в упражнении оценивается на балл выше.</w:t>
      </w:r>
      <w:r>
        <w:rPr>
          <w:rFonts w:ascii="Times New Roman" w:eastAsia="Times New Roman" w:hAnsi="Times New Roman" w:cs="Times New Roman"/>
          <w:color w:val="000000"/>
          <w:sz w:val="24"/>
          <w:szCs w:val="24"/>
          <w:lang w:eastAsia="ru-RU"/>
        </w:rPr>
        <w:t xml:space="preserve"> </w:t>
      </w:r>
      <w:r w:rsidRPr="006840F0">
        <w:rPr>
          <w:rFonts w:ascii="Times New Roman" w:eastAsia="Times New Roman" w:hAnsi="Times New Roman" w:cs="Times New Roman"/>
          <w:color w:val="000000"/>
          <w:sz w:val="24"/>
          <w:szCs w:val="24"/>
          <w:lang w:eastAsia="ru-RU"/>
        </w:rPr>
        <w:t>В применяемых упражнениях используется дифференциация по полу, состоянию здоровья, уровню подготовленности обучающихся с учетом возрастных особенностей развития физических качеств.</w:t>
      </w:r>
    </w:p>
    <w:p w14:paraId="5F37C367" w14:textId="77777777" w:rsidR="006840F0" w:rsidRDefault="006840F0" w:rsidP="006840F0">
      <w:pPr>
        <w:shd w:val="clear" w:color="auto" w:fill="FFFFFF"/>
        <w:spacing w:after="0"/>
        <w:ind w:firstLine="851"/>
        <w:jc w:val="both"/>
        <w:rPr>
          <w:rFonts w:ascii="Times New Roman" w:eastAsia="Times New Roman" w:hAnsi="Times New Roman" w:cs="Times New Roman"/>
          <w:color w:val="000000"/>
          <w:sz w:val="24"/>
          <w:szCs w:val="24"/>
          <w:lang w:eastAsia="ru-RU"/>
        </w:rPr>
      </w:pPr>
      <w:r w:rsidRPr="006840F0">
        <w:rPr>
          <w:rFonts w:ascii="Times New Roman" w:eastAsia="Times New Roman" w:hAnsi="Times New Roman" w:cs="Times New Roman"/>
          <w:color w:val="000000"/>
          <w:sz w:val="24"/>
          <w:szCs w:val="24"/>
          <w:lang w:eastAsia="ru-RU"/>
        </w:rPr>
        <w:t>Таким образом, целенаправленная и систематически организованная самостоятельная работа по физической культуре призвана способствовать тому, что количество обучающихся с высоким уровнем физического развития будет увеличиваться.</w:t>
      </w:r>
    </w:p>
    <w:p w14:paraId="795027BF" w14:textId="77777777" w:rsidR="006840F0" w:rsidRDefault="006840F0" w:rsidP="006840F0">
      <w:pPr>
        <w:shd w:val="clear" w:color="auto" w:fill="FFFFFF"/>
        <w:spacing w:after="0"/>
        <w:ind w:firstLine="851"/>
        <w:jc w:val="both"/>
        <w:rPr>
          <w:rFonts w:ascii="Times New Roman" w:eastAsia="Times New Roman" w:hAnsi="Times New Roman" w:cs="Times New Roman"/>
          <w:color w:val="000000"/>
          <w:sz w:val="24"/>
          <w:szCs w:val="24"/>
          <w:lang w:eastAsia="ru-RU"/>
        </w:rPr>
      </w:pPr>
    </w:p>
    <w:p w14:paraId="1311C8B8" w14:textId="77777777" w:rsidR="006840F0" w:rsidRDefault="006840F0" w:rsidP="006840F0">
      <w:pPr>
        <w:shd w:val="clear" w:color="auto" w:fill="FFFFFF"/>
        <w:spacing w:after="0"/>
        <w:ind w:firstLine="851"/>
        <w:jc w:val="both"/>
        <w:rPr>
          <w:rFonts w:ascii="Times New Roman" w:eastAsia="Times New Roman" w:hAnsi="Times New Roman" w:cs="Times New Roman"/>
          <w:color w:val="000000"/>
          <w:sz w:val="24"/>
          <w:szCs w:val="24"/>
          <w:lang w:eastAsia="ru-RU"/>
        </w:rPr>
      </w:pPr>
    </w:p>
    <w:p w14:paraId="2C4DF7E9" w14:textId="77777777" w:rsidR="006840F0" w:rsidRDefault="006840F0" w:rsidP="006840F0">
      <w:pPr>
        <w:shd w:val="clear" w:color="auto" w:fill="FFFFFF"/>
        <w:spacing w:after="0"/>
        <w:ind w:firstLine="851"/>
        <w:jc w:val="both"/>
        <w:rPr>
          <w:rFonts w:ascii="Times New Roman" w:eastAsia="Times New Roman" w:hAnsi="Times New Roman" w:cs="Times New Roman"/>
          <w:color w:val="000000"/>
          <w:sz w:val="24"/>
          <w:szCs w:val="24"/>
          <w:lang w:eastAsia="ru-RU"/>
        </w:rPr>
      </w:pPr>
    </w:p>
    <w:p w14:paraId="462C80E8" w14:textId="77777777" w:rsidR="006840F0" w:rsidRDefault="006840F0" w:rsidP="006840F0">
      <w:pPr>
        <w:shd w:val="clear" w:color="auto" w:fill="FFFFFF"/>
        <w:spacing w:after="0"/>
        <w:ind w:firstLine="851"/>
        <w:jc w:val="both"/>
        <w:rPr>
          <w:rFonts w:ascii="Times New Roman" w:eastAsia="Times New Roman" w:hAnsi="Times New Roman" w:cs="Times New Roman"/>
          <w:color w:val="000000"/>
          <w:sz w:val="24"/>
          <w:szCs w:val="24"/>
          <w:lang w:eastAsia="ru-RU"/>
        </w:rPr>
      </w:pPr>
    </w:p>
    <w:p w14:paraId="345A2743" w14:textId="77777777" w:rsidR="006840F0" w:rsidRDefault="006840F0" w:rsidP="006840F0">
      <w:pPr>
        <w:shd w:val="clear" w:color="auto" w:fill="FFFFFF"/>
        <w:spacing w:after="0"/>
        <w:ind w:firstLine="851"/>
        <w:jc w:val="both"/>
        <w:rPr>
          <w:rFonts w:ascii="Times New Roman" w:eastAsia="Times New Roman" w:hAnsi="Times New Roman" w:cs="Times New Roman"/>
          <w:color w:val="000000"/>
          <w:sz w:val="24"/>
          <w:szCs w:val="24"/>
          <w:lang w:eastAsia="ru-RU"/>
        </w:rPr>
      </w:pPr>
    </w:p>
    <w:p w14:paraId="01A10D29" w14:textId="77777777" w:rsidR="006840F0" w:rsidRDefault="006840F0" w:rsidP="006840F0">
      <w:pPr>
        <w:shd w:val="clear" w:color="auto" w:fill="FFFFFF"/>
        <w:spacing w:after="0"/>
        <w:ind w:firstLine="851"/>
        <w:jc w:val="both"/>
        <w:rPr>
          <w:rFonts w:ascii="Times New Roman" w:eastAsia="Times New Roman" w:hAnsi="Times New Roman" w:cs="Times New Roman"/>
          <w:color w:val="000000"/>
          <w:sz w:val="24"/>
          <w:szCs w:val="24"/>
          <w:lang w:eastAsia="ru-RU"/>
        </w:rPr>
      </w:pPr>
    </w:p>
    <w:p w14:paraId="1A828CE1" w14:textId="77777777" w:rsidR="006840F0" w:rsidRDefault="006840F0" w:rsidP="006840F0">
      <w:pPr>
        <w:shd w:val="clear" w:color="auto" w:fill="FFFFFF"/>
        <w:spacing w:after="0"/>
        <w:ind w:firstLine="851"/>
        <w:jc w:val="both"/>
        <w:rPr>
          <w:rFonts w:ascii="Times New Roman" w:eastAsia="Times New Roman" w:hAnsi="Times New Roman" w:cs="Times New Roman"/>
          <w:color w:val="000000"/>
          <w:sz w:val="24"/>
          <w:szCs w:val="24"/>
          <w:lang w:eastAsia="ru-RU"/>
        </w:rPr>
      </w:pPr>
    </w:p>
    <w:p w14:paraId="1D6342F2" w14:textId="77777777" w:rsidR="006840F0" w:rsidRDefault="006840F0" w:rsidP="006840F0">
      <w:pPr>
        <w:shd w:val="clear" w:color="auto" w:fill="FFFFFF"/>
        <w:spacing w:after="0"/>
        <w:ind w:firstLine="851"/>
        <w:jc w:val="both"/>
        <w:rPr>
          <w:rFonts w:ascii="Times New Roman" w:eastAsia="Times New Roman" w:hAnsi="Times New Roman" w:cs="Times New Roman"/>
          <w:color w:val="000000"/>
          <w:sz w:val="24"/>
          <w:szCs w:val="24"/>
          <w:lang w:eastAsia="ru-RU"/>
        </w:rPr>
      </w:pPr>
    </w:p>
    <w:p w14:paraId="040C0D88" w14:textId="77777777" w:rsidR="006840F0" w:rsidRPr="006840F0" w:rsidRDefault="006840F0" w:rsidP="006840F0">
      <w:pPr>
        <w:shd w:val="clear" w:color="auto" w:fill="FFFFFF"/>
        <w:spacing w:after="0"/>
        <w:ind w:firstLine="851"/>
        <w:jc w:val="both"/>
        <w:rPr>
          <w:rFonts w:ascii="Times New Roman" w:eastAsia="Times New Roman" w:hAnsi="Times New Roman" w:cs="Times New Roman"/>
          <w:color w:val="000000"/>
          <w:sz w:val="24"/>
          <w:szCs w:val="24"/>
          <w:lang w:eastAsia="ru-RU"/>
        </w:rPr>
      </w:pPr>
    </w:p>
    <w:p w14:paraId="5D6FBA70" w14:textId="77777777" w:rsidR="006840F0" w:rsidRPr="006840F0" w:rsidRDefault="006840F0" w:rsidP="006840F0">
      <w:pPr>
        <w:shd w:val="clear" w:color="auto" w:fill="FFFFFF"/>
        <w:spacing w:after="0"/>
        <w:rPr>
          <w:rFonts w:ascii="Times New Roman" w:eastAsia="Times New Roman" w:hAnsi="Times New Roman" w:cs="Times New Roman"/>
          <w:color w:val="000000"/>
          <w:sz w:val="24"/>
          <w:szCs w:val="24"/>
          <w:lang w:eastAsia="ru-RU"/>
        </w:rPr>
      </w:pPr>
      <w:r w:rsidRPr="006840F0">
        <w:rPr>
          <w:rFonts w:ascii="Times New Roman" w:eastAsia="Times New Roman" w:hAnsi="Times New Roman" w:cs="Times New Roman"/>
          <w:b/>
          <w:bCs/>
          <w:color w:val="000000"/>
          <w:sz w:val="24"/>
          <w:szCs w:val="24"/>
          <w:lang w:eastAsia="ru-RU"/>
        </w:rPr>
        <w:lastRenderedPageBreak/>
        <w:t>1. Виды внеаудиторной самостоятельной работы</w:t>
      </w:r>
      <w:r>
        <w:rPr>
          <w:rFonts w:ascii="Times New Roman" w:eastAsia="Times New Roman" w:hAnsi="Times New Roman" w:cs="Times New Roman"/>
          <w:b/>
          <w:bCs/>
          <w:color w:val="000000"/>
          <w:sz w:val="24"/>
          <w:szCs w:val="24"/>
          <w:lang w:eastAsia="ru-RU"/>
        </w:rPr>
        <w:t xml:space="preserve"> </w:t>
      </w:r>
      <w:r w:rsidRPr="006840F0">
        <w:rPr>
          <w:rFonts w:ascii="Times New Roman" w:eastAsia="Times New Roman" w:hAnsi="Times New Roman" w:cs="Times New Roman"/>
          <w:b/>
          <w:bCs/>
          <w:color w:val="000000"/>
          <w:sz w:val="24"/>
          <w:szCs w:val="24"/>
          <w:lang w:eastAsia="ru-RU"/>
        </w:rPr>
        <w:t>по дисциплине «Физическая культура»</w:t>
      </w:r>
    </w:p>
    <w:p w14:paraId="22503A56" w14:textId="77777777" w:rsidR="006840F0" w:rsidRPr="006840F0" w:rsidRDefault="006840F0" w:rsidP="006840F0">
      <w:pPr>
        <w:shd w:val="clear" w:color="auto" w:fill="FFFFFF"/>
        <w:spacing w:after="0"/>
        <w:ind w:firstLine="851"/>
        <w:jc w:val="both"/>
        <w:rPr>
          <w:rFonts w:ascii="Times New Roman" w:eastAsia="Times New Roman" w:hAnsi="Times New Roman" w:cs="Times New Roman"/>
          <w:color w:val="000000"/>
          <w:sz w:val="24"/>
          <w:szCs w:val="24"/>
          <w:lang w:eastAsia="ru-RU"/>
        </w:rPr>
      </w:pPr>
      <w:r w:rsidRPr="006840F0">
        <w:rPr>
          <w:rFonts w:ascii="Times New Roman" w:eastAsia="Times New Roman" w:hAnsi="Times New Roman" w:cs="Times New Roman"/>
          <w:color w:val="000000"/>
          <w:sz w:val="24"/>
          <w:szCs w:val="24"/>
          <w:lang w:eastAsia="ru-RU"/>
        </w:rPr>
        <w:t>Внеаудиторная самостоятельная работа студентов по дисциплине «Физическая культура» предполагает:</w:t>
      </w:r>
    </w:p>
    <w:p w14:paraId="7ADAB6BA" w14:textId="77777777" w:rsidR="006840F0" w:rsidRPr="006840F0" w:rsidRDefault="006840F0" w:rsidP="006840F0">
      <w:pPr>
        <w:shd w:val="clear" w:color="auto" w:fill="FFFFFF"/>
        <w:spacing w:after="0"/>
        <w:jc w:val="both"/>
        <w:rPr>
          <w:rFonts w:ascii="Times New Roman" w:eastAsia="Times New Roman" w:hAnsi="Times New Roman" w:cs="Times New Roman"/>
          <w:color w:val="000000"/>
          <w:sz w:val="24"/>
          <w:szCs w:val="24"/>
          <w:lang w:eastAsia="ru-RU"/>
        </w:rPr>
      </w:pPr>
      <w:r w:rsidRPr="006840F0">
        <w:rPr>
          <w:rFonts w:ascii="Times New Roman" w:eastAsia="Times New Roman" w:hAnsi="Times New Roman" w:cs="Times New Roman"/>
          <w:color w:val="000000"/>
          <w:sz w:val="24"/>
          <w:szCs w:val="24"/>
          <w:lang w:eastAsia="ru-RU"/>
        </w:rPr>
        <w:t>1. Занятия в секциях по видам спорта (волейбол, баскетбол, атлетическая гимнастика, плавание, лыжи и др.).</w:t>
      </w:r>
    </w:p>
    <w:p w14:paraId="33A0F455" w14:textId="77777777" w:rsidR="006840F0" w:rsidRPr="006840F0" w:rsidRDefault="006840F0" w:rsidP="006840F0">
      <w:pPr>
        <w:shd w:val="clear" w:color="auto" w:fill="FFFFFF"/>
        <w:spacing w:after="0"/>
        <w:jc w:val="both"/>
        <w:rPr>
          <w:rFonts w:ascii="Times New Roman" w:eastAsia="Times New Roman" w:hAnsi="Times New Roman" w:cs="Times New Roman"/>
          <w:color w:val="000000"/>
          <w:sz w:val="24"/>
          <w:szCs w:val="24"/>
          <w:lang w:eastAsia="ru-RU"/>
        </w:rPr>
      </w:pPr>
      <w:r w:rsidRPr="006840F0">
        <w:rPr>
          <w:rFonts w:ascii="Times New Roman" w:eastAsia="Times New Roman" w:hAnsi="Times New Roman" w:cs="Times New Roman"/>
          <w:color w:val="000000"/>
          <w:sz w:val="24"/>
          <w:szCs w:val="24"/>
          <w:lang w:eastAsia="ru-RU"/>
        </w:rPr>
        <w:t>2. Самостоятельное и при помощи преподавателя составление индивидуального плана комплексов физических упражнений для формирования фигуры, укрепления здоровья, физического развития; выполнение комплексов в домашних условиях.</w:t>
      </w:r>
    </w:p>
    <w:p w14:paraId="40CA36F9" w14:textId="77777777" w:rsidR="006840F0" w:rsidRPr="006840F0" w:rsidRDefault="006840F0" w:rsidP="006840F0">
      <w:pPr>
        <w:shd w:val="clear" w:color="auto" w:fill="FFFFFF"/>
        <w:spacing w:after="0"/>
        <w:jc w:val="both"/>
        <w:rPr>
          <w:rFonts w:ascii="Times New Roman" w:eastAsia="Times New Roman" w:hAnsi="Times New Roman" w:cs="Times New Roman"/>
          <w:color w:val="000000"/>
          <w:sz w:val="24"/>
          <w:szCs w:val="24"/>
          <w:lang w:eastAsia="ru-RU"/>
        </w:rPr>
      </w:pPr>
      <w:r w:rsidRPr="006840F0">
        <w:rPr>
          <w:rFonts w:ascii="Times New Roman" w:eastAsia="Times New Roman" w:hAnsi="Times New Roman" w:cs="Times New Roman"/>
          <w:color w:val="000000"/>
          <w:sz w:val="24"/>
          <w:szCs w:val="24"/>
          <w:lang w:eastAsia="ru-RU"/>
        </w:rPr>
        <w:t>3. Самостоятельные занятия физическими упражнениями, спортом и туризмом.</w:t>
      </w:r>
    </w:p>
    <w:p w14:paraId="28ABBCFC" w14:textId="77777777" w:rsidR="006840F0" w:rsidRPr="006840F0" w:rsidRDefault="006840F0" w:rsidP="006840F0">
      <w:pPr>
        <w:shd w:val="clear" w:color="auto" w:fill="FFFFFF"/>
        <w:spacing w:after="0"/>
        <w:jc w:val="both"/>
        <w:rPr>
          <w:rFonts w:ascii="Times New Roman" w:eastAsia="Times New Roman" w:hAnsi="Times New Roman" w:cs="Times New Roman"/>
          <w:color w:val="000000"/>
          <w:sz w:val="24"/>
          <w:szCs w:val="24"/>
          <w:lang w:eastAsia="ru-RU"/>
        </w:rPr>
      </w:pPr>
      <w:r w:rsidRPr="006840F0">
        <w:rPr>
          <w:rFonts w:ascii="Times New Roman" w:eastAsia="Times New Roman" w:hAnsi="Times New Roman" w:cs="Times New Roman"/>
          <w:color w:val="000000"/>
          <w:sz w:val="24"/>
          <w:szCs w:val="24"/>
          <w:lang w:eastAsia="ru-RU"/>
        </w:rPr>
        <w:t>4. Участие в спортивных соревнованиях и праздниках колледжа</w:t>
      </w:r>
    </w:p>
    <w:p w14:paraId="5F7DD0CF" w14:textId="77777777" w:rsidR="006840F0" w:rsidRPr="006840F0" w:rsidRDefault="006840F0" w:rsidP="006840F0">
      <w:pPr>
        <w:shd w:val="clear" w:color="auto" w:fill="FFFFFF"/>
        <w:spacing w:after="0"/>
        <w:jc w:val="both"/>
        <w:rPr>
          <w:rFonts w:ascii="Times New Roman" w:eastAsia="Times New Roman" w:hAnsi="Times New Roman" w:cs="Times New Roman"/>
          <w:color w:val="000000"/>
          <w:sz w:val="24"/>
          <w:szCs w:val="24"/>
          <w:lang w:eastAsia="ru-RU"/>
        </w:rPr>
      </w:pPr>
      <w:r w:rsidRPr="006840F0">
        <w:rPr>
          <w:rFonts w:ascii="Times New Roman" w:eastAsia="Times New Roman" w:hAnsi="Times New Roman" w:cs="Times New Roman"/>
          <w:color w:val="000000"/>
          <w:sz w:val="24"/>
          <w:szCs w:val="24"/>
          <w:lang w:eastAsia="ru-RU"/>
        </w:rPr>
        <w:t>(«Спартакиады», «Дни здоровья» и др.).</w:t>
      </w:r>
    </w:p>
    <w:p w14:paraId="78C0770D" w14:textId="77777777" w:rsidR="006840F0" w:rsidRPr="006840F0" w:rsidRDefault="006840F0" w:rsidP="006840F0">
      <w:pPr>
        <w:shd w:val="clear" w:color="auto" w:fill="FFFFFF"/>
        <w:spacing w:after="0"/>
        <w:jc w:val="both"/>
        <w:rPr>
          <w:rFonts w:ascii="Times New Roman" w:eastAsia="Times New Roman" w:hAnsi="Times New Roman" w:cs="Times New Roman"/>
          <w:color w:val="000000"/>
          <w:sz w:val="24"/>
          <w:szCs w:val="24"/>
          <w:lang w:eastAsia="ru-RU"/>
        </w:rPr>
      </w:pPr>
      <w:r w:rsidRPr="006840F0">
        <w:rPr>
          <w:rFonts w:ascii="Times New Roman" w:eastAsia="Times New Roman" w:hAnsi="Times New Roman" w:cs="Times New Roman"/>
          <w:color w:val="000000"/>
          <w:sz w:val="24"/>
          <w:szCs w:val="24"/>
          <w:lang w:eastAsia="ru-RU"/>
        </w:rPr>
        <w:t>5. Участие в городских, областных и т. д. соревнованиях по различным видам спорта.</w:t>
      </w:r>
    </w:p>
    <w:p w14:paraId="0AA43678" w14:textId="77777777" w:rsidR="006840F0" w:rsidRPr="006840F0" w:rsidRDefault="006840F0" w:rsidP="006840F0">
      <w:pPr>
        <w:shd w:val="clear" w:color="auto" w:fill="FFFFFF"/>
        <w:spacing w:after="0"/>
        <w:jc w:val="both"/>
        <w:rPr>
          <w:rFonts w:ascii="Times New Roman" w:eastAsia="Times New Roman" w:hAnsi="Times New Roman" w:cs="Times New Roman"/>
          <w:color w:val="000000"/>
          <w:sz w:val="24"/>
          <w:szCs w:val="24"/>
          <w:lang w:eastAsia="ru-RU"/>
        </w:rPr>
      </w:pPr>
      <w:r w:rsidRPr="006840F0">
        <w:rPr>
          <w:rFonts w:ascii="Times New Roman" w:eastAsia="Times New Roman" w:hAnsi="Times New Roman" w:cs="Times New Roman"/>
          <w:color w:val="000000"/>
          <w:sz w:val="24"/>
          <w:szCs w:val="24"/>
          <w:lang w:eastAsia="ru-RU"/>
        </w:rPr>
        <w:t>6. Подготовка письменных самостоятельных работ по теоретической части</w:t>
      </w:r>
    </w:p>
    <w:p w14:paraId="58CA601A" w14:textId="77777777" w:rsidR="006840F0" w:rsidRPr="006840F0" w:rsidRDefault="006840F0" w:rsidP="006840F0">
      <w:pPr>
        <w:shd w:val="clear" w:color="auto" w:fill="FFFFFF"/>
        <w:spacing w:after="0"/>
        <w:jc w:val="both"/>
        <w:rPr>
          <w:rFonts w:ascii="Times New Roman" w:eastAsia="Times New Roman" w:hAnsi="Times New Roman" w:cs="Times New Roman"/>
          <w:color w:val="000000"/>
          <w:sz w:val="24"/>
          <w:szCs w:val="24"/>
          <w:lang w:eastAsia="ru-RU"/>
        </w:rPr>
      </w:pPr>
      <w:r w:rsidRPr="006840F0">
        <w:rPr>
          <w:rFonts w:ascii="Times New Roman" w:eastAsia="Times New Roman" w:hAnsi="Times New Roman" w:cs="Times New Roman"/>
          <w:color w:val="000000"/>
          <w:sz w:val="24"/>
          <w:szCs w:val="24"/>
          <w:lang w:eastAsia="ru-RU"/>
        </w:rPr>
        <w:t>дисциплины «Физическая культура» (сообщения).</w:t>
      </w:r>
    </w:p>
    <w:p w14:paraId="66D59C5C" w14:textId="77777777" w:rsidR="006840F0" w:rsidRPr="006840F0" w:rsidRDefault="006840F0" w:rsidP="006840F0">
      <w:pPr>
        <w:shd w:val="clear" w:color="auto" w:fill="FFFFFF"/>
        <w:spacing w:after="0"/>
        <w:jc w:val="both"/>
        <w:rPr>
          <w:rFonts w:ascii="Times New Roman" w:eastAsia="Times New Roman" w:hAnsi="Times New Roman" w:cs="Times New Roman"/>
          <w:color w:val="000000"/>
          <w:sz w:val="24"/>
          <w:szCs w:val="24"/>
          <w:lang w:eastAsia="ru-RU"/>
        </w:rPr>
      </w:pPr>
      <w:r w:rsidRPr="006840F0">
        <w:rPr>
          <w:rFonts w:ascii="Times New Roman" w:eastAsia="Times New Roman" w:hAnsi="Times New Roman" w:cs="Times New Roman"/>
          <w:color w:val="000000"/>
          <w:sz w:val="24"/>
          <w:szCs w:val="24"/>
          <w:lang w:eastAsia="ru-RU"/>
        </w:rPr>
        <w:t>7. Подготовка к практическим зачетам по дисциплине «Физическая культура».</w:t>
      </w:r>
    </w:p>
    <w:p w14:paraId="2BDC6A3D" w14:textId="77777777" w:rsidR="006840F0" w:rsidRDefault="006840F0" w:rsidP="006840F0">
      <w:pPr>
        <w:shd w:val="clear" w:color="auto" w:fill="FFFFFF"/>
        <w:spacing w:after="0"/>
        <w:rPr>
          <w:rFonts w:ascii="Times New Roman" w:eastAsia="Times New Roman" w:hAnsi="Times New Roman" w:cs="Times New Roman"/>
          <w:b/>
          <w:bCs/>
          <w:color w:val="000000"/>
          <w:sz w:val="24"/>
          <w:szCs w:val="24"/>
          <w:lang w:eastAsia="ru-RU"/>
        </w:rPr>
      </w:pPr>
    </w:p>
    <w:p w14:paraId="41E46074" w14:textId="77777777" w:rsidR="006840F0" w:rsidRPr="006840F0" w:rsidRDefault="006840F0" w:rsidP="006840F0">
      <w:pPr>
        <w:shd w:val="clear" w:color="auto" w:fill="FFFFFF"/>
        <w:spacing w:after="0"/>
        <w:rPr>
          <w:rFonts w:ascii="Times New Roman" w:eastAsia="Times New Roman" w:hAnsi="Times New Roman" w:cs="Times New Roman"/>
          <w:color w:val="000000"/>
          <w:sz w:val="24"/>
          <w:szCs w:val="24"/>
          <w:lang w:eastAsia="ru-RU"/>
        </w:rPr>
      </w:pPr>
      <w:r w:rsidRPr="006840F0">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b/>
          <w:bCs/>
          <w:color w:val="000000"/>
          <w:sz w:val="24"/>
          <w:szCs w:val="24"/>
          <w:lang w:eastAsia="ru-RU"/>
        </w:rPr>
        <w:t>.</w:t>
      </w:r>
      <w:r w:rsidRPr="006840F0">
        <w:rPr>
          <w:rFonts w:ascii="Times New Roman" w:eastAsia="Times New Roman" w:hAnsi="Times New Roman" w:cs="Times New Roman"/>
          <w:b/>
          <w:bCs/>
          <w:color w:val="000000"/>
          <w:sz w:val="24"/>
          <w:szCs w:val="24"/>
          <w:lang w:eastAsia="ru-RU"/>
        </w:rPr>
        <w:t xml:space="preserve"> Общие рекомендации обучающимся при выполнении внеаудиторной</w:t>
      </w:r>
    </w:p>
    <w:p w14:paraId="7155281E" w14:textId="77777777" w:rsidR="006840F0" w:rsidRPr="006840F0" w:rsidRDefault="006840F0" w:rsidP="006840F0">
      <w:pPr>
        <w:shd w:val="clear" w:color="auto" w:fill="FFFFFF"/>
        <w:spacing w:after="0"/>
        <w:rPr>
          <w:rFonts w:ascii="Times New Roman" w:eastAsia="Times New Roman" w:hAnsi="Times New Roman" w:cs="Times New Roman"/>
          <w:color w:val="000000"/>
          <w:sz w:val="24"/>
          <w:szCs w:val="24"/>
          <w:lang w:eastAsia="ru-RU"/>
        </w:rPr>
      </w:pPr>
      <w:r w:rsidRPr="006840F0">
        <w:rPr>
          <w:rFonts w:ascii="Times New Roman" w:eastAsia="Times New Roman" w:hAnsi="Times New Roman" w:cs="Times New Roman"/>
          <w:b/>
          <w:bCs/>
          <w:color w:val="000000"/>
          <w:sz w:val="24"/>
          <w:szCs w:val="24"/>
          <w:lang w:eastAsia="ru-RU"/>
        </w:rPr>
        <w:t>самостоятельной работы</w:t>
      </w:r>
    </w:p>
    <w:p w14:paraId="6AF0E8E7" w14:textId="77777777" w:rsidR="006840F0" w:rsidRPr="006840F0" w:rsidRDefault="006840F0" w:rsidP="006840F0">
      <w:pPr>
        <w:shd w:val="clear" w:color="auto" w:fill="FFFFFF"/>
        <w:spacing w:after="0"/>
        <w:ind w:firstLine="851"/>
        <w:jc w:val="both"/>
        <w:rPr>
          <w:rFonts w:ascii="Times New Roman" w:eastAsia="Times New Roman" w:hAnsi="Times New Roman" w:cs="Times New Roman"/>
          <w:color w:val="000000"/>
          <w:sz w:val="24"/>
          <w:szCs w:val="24"/>
          <w:lang w:eastAsia="ru-RU"/>
        </w:rPr>
      </w:pPr>
      <w:r w:rsidRPr="006840F0">
        <w:rPr>
          <w:rFonts w:ascii="Times New Roman" w:eastAsia="Times New Roman" w:hAnsi="Times New Roman" w:cs="Times New Roman"/>
          <w:color w:val="000000"/>
          <w:sz w:val="24"/>
          <w:szCs w:val="24"/>
          <w:lang w:eastAsia="ru-RU"/>
        </w:rPr>
        <w:t>Приступая к самостоятельным занятиям физическими упражнениями, обязательно учитывайте состояние своего здоровья и, если есть какие-либо нарушения, посоветуйтесь с врачом и вашим преподавателем физической культуры. Это важно, так как для внеаудиторной самостоятельной работы предлагаются упражнения и нагрузки, рассчитанные на обучающихся, отнесенных по состоянию здоровья к основной медицинской группе, т. е. на тех, кому разрешено на уроках физической культуры выполнение всех упражнений.</w:t>
      </w:r>
    </w:p>
    <w:p w14:paraId="3723D63D" w14:textId="77777777" w:rsidR="006840F0" w:rsidRDefault="006840F0" w:rsidP="006840F0">
      <w:pPr>
        <w:shd w:val="clear" w:color="auto" w:fill="FFFFFF"/>
        <w:spacing w:after="0"/>
        <w:jc w:val="both"/>
        <w:rPr>
          <w:rFonts w:ascii="Times New Roman" w:eastAsia="Times New Roman" w:hAnsi="Times New Roman" w:cs="Times New Roman"/>
          <w:b/>
          <w:bCs/>
          <w:color w:val="000000"/>
          <w:sz w:val="24"/>
          <w:szCs w:val="24"/>
          <w:lang w:eastAsia="ru-RU"/>
        </w:rPr>
      </w:pPr>
    </w:p>
    <w:p w14:paraId="74DEA06C" w14:textId="77777777" w:rsidR="006840F0" w:rsidRPr="006840F0" w:rsidRDefault="00FF5AE8" w:rsidP="006840F0">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3. </w:t>
      </w:r>
      <w:r w:rsidR="006840F0" w:rsidRPr="006840F0">
        <w:rPr>
          <w:rFonts w:ascii="Times New Roman" w:eastAsia="Times New Roman" w:hAnsi="Times New Roman" w:cs="Times New Roman"/>
          <w:b/>
          <w:bCs/>
          <w:color w:val="000000"/>
          <w:sz w:val="24"/>
          <w:szCs w:val="24"/>
          <w:lang w:eastAsia="ru-RU"/>
        </w:rPr>
        <w:t>Правила выполнения внеаудиторных самостоятельных занятий</w:t>
      </w:r>
    </w:p>
    <w:p w14:paraId="1BBD4D44" w14:textId="77777777" w:rsidR="006840F0" w:rsidRPr="006840F0" w:rsidRDefault="006840F0" w:rsidP="006840F0">
      <w:pPr>
        <w:shd w:val="clear" w:color="auto" w:fill="FFFFFF"/>
        <w:spacing w:after="0"/>
        <w:jc w:val="both"/>
        <w:rPr>
          <w:rFonts w:ascii="Times New Roman" w:eastAsia="Times New Roman" w:hAnsi="Times New Roman" w:cs="Times New Roman"/>
          <w:color w:val="000000"/>
          <w:sz w:val="24"/>
          <w:szCs w:val="24"/>
          <w:lang w:eastAsia="ru-RU"/>
        </w:rPr>
      </w:pPr>
      <w:r w:rsidRPr="006840F0">
        <w:rPr>
          <w:rFonts w:ascii="Times New Roman" w:eastAsia="Times New Roman" w:hAnsi="Times New Roman" w:cs="Times New Roman"/>
          <w:color w:val="000000"/>
          <w:sz w:val="24"/>
          <w:szCs w:val="24"/>
          <w:lang w:eastAsia="ru-RU"/>
        </w:rPr>
        <w:t>1. Не стремитесь к достижению высоких результатов в кратчайшие сроки. Спешка может привести к перегрузке организма и переутомлению.</w:t>
      </w:r>
      <w:r>
        <w:rPr>
          <w:rFonts w:ascii="Times New Roman" w:eastAsia="Times New Roman" w:hAnsi="Times New Roman" w:cs="Times New Roman"/>
          <w:color w:val="000000"/>
          <w:sz w:val="24"/>
          <w:szCs w:val="24"/>
          <w:lang w:eastAsia="ru-RU"/>
        </w:rPr>
        <w:t xml:space="preserve"> </w:t>
      </w:r>
      <w:r w:rsidRPr="006840F0">
        <w:rPr>
          <w:rFonts w:ascii="Times New Roman" w:eastAsia="Times New Roman" w:hAnsi="Times New Roman" w:cs="Times New Roman"/>
          <w:color w:val="000000"/>
          <w:sz w:val="24"/>
          <w:szCs w:val="24"/>
          <w:lang w:eastAsia="ru-RU"/>
        </w:rPr>
        <w:t>Физические нагрузки должны соответствовать вашим возможностям, поэтому нагрузки и их сложность повышайте постепенно, контролируя реакцию организма на них.</w:t>
      </w:r>
    </w:p>
    <w:p w14:paraId="4849F142" w14:textId="77777777" w:rsidR="006840F0" w:rsidRPr="006840F0" w:rsidRDefault="006840F0" w:rsidP="006840F0">
      <w:pPr>
        <w:shd w:val="clear" w:color="auto" w:fill="FFFFFF"/>
        <w:spacing w:after="0"/>
        <w:jc w:val="both"/>
        <w:rPr>
          <w:rFonts w:ascii="Times New Roman" w:eastAsia="Times New Roman" w:hAnsi="Times New Roman" w:cs="Times New Roman"/>
          <w:color w:val="000000"/>
          <w:sz w:val="24"/>
          <w:szCs w:val="24"/>
          <w:lang w:eastAsia="ru-RU"/>
        </w:rPr>
      </w:pPr>
      <w:r w:rsidRPr="006840F0">
        <w:rPr>
          <w:rFonts w:ascii="Times New Roman" w:eastAsia="Times New Roman" w:hAnsi="Times New Roman" w:cs="Times New Roman"/>
          <w:color w:val="000000"/>
          <w:sz w:val="24"/>
          <w:szCs w:val="24"/>
          <w:lang w:eastAsia="ru-RU"/>
        </w:rPr>
        <w:t>2. Составляя план внеаудиторных самостоятельных занятий, включайте упражнения для развития всех физических качеств. Это поможет достичь более высоких результатов.</w:t>
      </w:r>
    </w:p>
    <w:p w14:paraId="57B95CB9" w14:textId="77777777" w:rsidR="006840F0" w:rsidRPr="006840F0" w:rsidRDefault="006840F0" w:rsidP="006840F0">
      <w:pPr>
        <w:shd w:val="clear" w:color="auto" w:fill="FFFFFF"/>
        <w:spacing w:after="0"/>
        <w:jc w:val="both"/>
        <w:rPr>
          <w:rFonts w:ascii="Times New Roman" w:eastAsia="Times New Roman" w:hAnsi="Times New Roman" w:cs="Times New Roman"/>
          <w:color w:val="000000"/>
          <w:sz w:val="24"/>
          <w:szCs w:val="24"/>
          <w:lang w:eastAsia="ru-RU"/>
        </w:rPr>
      </w:pPr>
      <w:r w:rsidRPr="006840F0">
        <w:rPr>
          <w:rFonts w:ascii="Times New Roman" w:eastAsia="Times New Roman" w:hAnsi="Times New Roman" w:cs="Times New Roman"/>
          <w:color w:val="000000"/>
          <w:sz w:val="24"/>
          <w:szCs w:val="24"/>
          <w:lang w:eastAsia="ru-RU"/>
        </w:rPr>
        <w:t>3. Помните, что результат тренировок зависит от их регулярности, так как большие перерывы (3-4 дня и более) между занятиями сводят на нет эффект предыдущих упражнений. Поэтому даже при очень большой загруженности, например, вовремя подготовки к экзаменам, все равно найдите 20-30 мин для выполнения комплекса упражнений.</w:t>
      </w:r>
    </w:p>
    <w:p w14:paraId="7D2706AF" w14:textId="77777777" w:rsidR="006840F0" w:rsidRPr="006840F0" w:rsidRDefault="006840F0" w:rsidP="006840F0">
      <w:pPr>
        <w:shd w:val="clear" w:color="auto" w:fill="FFFFFF"/>
        <w:spacing w:after="0"/>
        <w:jc w:val="both"/>
        <w:rPr>
          <w:rFonts w:ascii="Times New Roman" w:eastAsia="Times New Roman" w:hAnsi="Times New Roman" w:cs="Times New Roman"/>
          <w:color w:val="000000"/>
          <w:sz w:val="24"/>
          <w:szCs w:val="24"/>
          <w:lang w:eastAsia="ru-RU"/>
        </w:rPr>
      </w:pPr>
      <w:r w:rsidRPr="006840F0">
        <w:rPr>
          <w:rFonts w:ascii="Times New Roman" w:eastAsia="Times New Roman" w:hAnsi="Times New Roman" w:cs="Times New Roman"/>
          <w:color w:val="000000"/>
          <w:sz w:val="24"/>
          <w:szCs w:val="24"/>
          <w:lang w:eastAsia="ru-RU"/>
        </w:rPr>
        <w:t>4. Для того чтобы у вас сохранялись высокая активность и желание заниматься, меняйте места проведения внеаудиторных самостоятельных занятий, чаще занимайтесь на открытом воздухе, в парке, сквере, привлекайте к тренировке своих друзей, членов семьи.</w:t>
      </w:r>
    </w:p>
    <w:p w14:paraId="5D3873D7" w14:textId="77777777" w:rsidR="006840F0" w:rsidRPr="006840F0" w:rsidRDefault="006840F0" w:rsidP="006840F0">
      <w:pPr>
        <w:shd w:val="clear" w:color="auto" w:fill="FFFFFF"/>
        <w:spacing w:after="0"/>
        <w:jc w:val="both"/>
        <w:rPr>
          <w:rFonts w:ascii="Times New Roman" w:eastAsia="Times New Roman" w:hAnsi="Times New Roman" w:cs="Times New Roman"/>
          <w:color w:val="000000"/>
          <w:sz w:val="24"/>
          <w:szCs w:val="24"/>
          <w:lang w:eastAsia="ru-RU"/>
        </w:rPr>
      </w:pPr>
      <w:r w:rsidRPr="006840F0">
        <w:rPr>
          <w:rFonts w:ascii="Times New Roman" w:eastAsia="Times New Roman" w:hAnsi="Times New Roman" w:cs="Times New Roman"/>
          <w:color w:val="000000"/>
          <w:sz w:val="24"/>
          <w:szCs w:val="24"/>
          <w:lang w:eastAsia="ru-RU"/>
        </w:rPr>
        <w:t>5. Очень хорошо заниматься под музыкальное сопровождение. Это повышает интерес к тренировке и способствует хорошему настроению.</w:t>
      </w:r>
    </w:p>
    <w:p w14:paraId="59C0DA24" w14:textId="77777777" w:rsidR="006840F0" w:rsidRPr="006840F0" w:rsidRDefault="006840F0" w:rsidP="006840F0">
      <w:pPr>
        <w:shd w:val="clear" w:color="auto" w:fill="FFFFFF"/>
        <w:spacing w:after="0"/>
        <w:jc w:val="both"/>
        <w:rPr>
          <w:rFonts w:ascii="Times New Roman" w:eastAsia="Times New Roman" w:hAnsi="Times New Roman" w:cs="Times New Roman"/>
          <w:color w:val="000000"/>
          <w:sz w:val="24"/>
          <w:szCs w:val="24"/>
          <w:lang w:eastAsia="ru-RU"/>
        </w:rPr>
      </w:pPr>
      <w:r w:rsidRPr="006840F0">
        <w:rPr>
          <w:rFonts w:ascii="Times New Roman" w:eastAsia="Times New Roman" w:hAnsi="Times New Roman" w:cs="Times New Roman"/>
          <w:color w:val="000000"/>
          <w:sz w:val="24"/>
          <w:szCs w:val="24"/>
          <w:lang w:eastAsia="ru-RU"/>
        </w:rPr>
        <w:t xml:space="preserve">6. Старайтесь соблюдать физиологические принципы выполнения упражнений: постепенное увеличение трудности упражнений, объема и интенсивности нагрузок; правильное чередование нагрузок и отдыха между упражнениями с учетом вашей тренированности и переносимости нагрузок. Более трудные упражнения потребуют и большей продолжительности пауз между ними, и меньшего числа повторений. В зависимости от самочувствия, переносимости нагрузок, задачи </w:t>
      </w:r>
      <w:r w:rsidRPr="006840F0">
        <w:rPr>
          <w:rFonts w:ascii="Times New Roman" w:eastAsia="Times New Roman" w:hAnsi="Times New Roman" w:cs="Times New Roman"/>
          <w:color w:val="000000"/>
          <w:sz w:val="24"/>
          <w:szCs w:val="24"/>
          <w:lang w:eastAsia="ru-RU"/>
        </w:rPr>
        <w:lastRenderedPageBreak/>
        <w:t>упражнения можете волнообразно повышать или понижать нагрузки на протяжении одного занятия в течение недели или более длительного периода. Во время выполнения упражнений не стремитесь выполнить сразу максимальную нагрузку.</w:t>
      </w:r>
    </w:p>
    <w:p w14:paraId="567D8B84" w14:textId="77777777" w:rsidR="006840F0" w:rsidRPr="006840F0" w:rsidRDefault="006840F0" w:rsidP="006840F0">
      <w:pPr>
        <w:shd w:val="clear" w:color="auto" w:fill="FFFFFF"/>
        <w:spacing w:after="0"/>
        <w:jc w:val="both"/>
        <w:rPr>
          <w:rFonts w:ascii="Times New Roman" w:eastAsia="Times New Roman" w:hAnsi="Times New Roman" w:cs="Times New Roman"/>
          <w:color w:val="000000"/>
          <w:sz w:val="24"/>
          <w:szCs w:val="24"/>
          <w:lang w:eastAsia="ru-RU"/>
        </w:rPr>
      </w:pPr>
      <w:r w:rsidRPr="006840F0">
        <w:rPr>
          <w:rFonts w:ascii="Times New Roman" w:eastAsia="Times New Roman" w:hAnsi="Times New Roman" w:cs="Times New Roman"/>
          <w:color w:val="000000"/>
          <w:sz w:val="24"/>
          <w:szCs w:val="24"/>
          <w:lang w:eastAsia="ru-RU"/>
        </w:rPr>
        <w:t>7. Выполнение упражнений обязательно начинайте с разминки, а по завершении используйте восстанавливающие процедуры (массаж, теплый душ, ванна, сауна и т. п.).</w:t>
      </w:r>
    </w:p>
    <w:p w14:paraId="295E2B22" w14:textId="77777777" w:rsidR="006840F0" w:rsidRPr="006840F0" w:rsidRDefault="006840F0" w:rsidP="006840F0">
      <w:pPr>
        <w:shd w:val="clear" w:color="auto" w:fill="FFFFFF"/>
        <w:spacing w:after="0"/>
        <w:jc w:val="both"/>
        <w:rPr>
          <w:rFonts w:ascii="Times New Roman" w:eastAsia="Times New Roman" w:hAnsi="Times New Roman" w:cs="Times New Roman"/>
          <w:color w:val="000000"/>
          <w:sz w:val="24"/>
          <w:szCs w:val="24"/>
          <w:lang w:eastAsia="ru-RU"/>
        </w:rPr>
      </w:pPr>
      <w:r w:rsidRPr="006840F0">
        <w:rPr>
          <w:rFonts w:ascii="Times New Roman" w:eastAsia="Times New Roman" w:hAnsi="Times New Roman" w:cs="Times New Roman"/>
          <w:color w:val="000000"/>
          <w:sz w:val="24"/>
          <w:szCs w:val="24"/>
          <w:lang w:eastAsia="ru-RU"/>
        </w:rPr>
        <w:t>8. Если вы почувствовали какие-либо отклонения в состоянии здоровья, переутомление, посоветуйтесь с преподавателем, врачом.</w:t>
      </w:r>
    </w:p>
    <w:p w14:paraId="1CA98B93" w14:textId="77777777" w:rsidR="006840F0" w:rsidRPr="006840F0" w:rsidRDefault="006840F0" w:rsidP="006840F0">
      <w:pPr>
        <w:shd w:val="clear" w:color="auto" w:fill="FFFFFF"/>
        <w:spacing w:after="0"/>
        <w:jc w:val="both"/>
        <w:rPr>
          <w:rFonts w:ascii="Times New Roman" w:eastAsia="Times New Roman" w:hAnsi="Times New Roman" w:cs="Times New Roman"/>
          <w:color w:val="000000"/>
          <w:sz w:val="24"/>
          <w:szCs w:val="24"/>
          <w:lang w:eastAsia="ru-RU"/>
        </w:rPr>
      </w:pPr>
      <w:r w:rsidRPr="006840F0">
        <w:rPr>
          <w:rFonts w:ascii="Times New Roman" w:eastAsia="Times New Roman" w:hAnsi="Times New Roman" w:cs="Times New Roman"/>
          <w:color w:val="000000"/>
          <w:sz w:val="24"/>
          <w:szCs w:val="24"/>
          <w:lang w:eastAsia="ru-RU"/>
        </w:rPr>
        <w:t>9. Помните, что эффект от выполнения упражнений будет наиболее высоким, если вы в совокупности будете использовать физические упражнения, закаливающие процедуры, соблюдать гигиенические условия, режим дня и правильное питание.</w:t>
      </w:r>
    </w:p>
    <w:p w14:paraId="2F5C402C" w14:textId="77777777" w:rsidR="00F7771E" w:rsidRDefault="00F77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p>
    <w:p w14:paraId="0116B38D" w14:textId="77777777" w:rsidR="00F7771E" w:rsidRDefault="00337F70" w:rsidP="0033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Количество часов на освоение программы дисциплины:</w:t>
      </w:r>
    </w:p>
    <w:p w14:paraId="5EF2DA59" w14:textId="77777777" w:rsidR="00F7771E" w:rsidRDefault="00337F70" w:rsidP="00337F70">
      <w:pPr>
        <w:spacing w:after="0"/>
        <w:jc w:val="both"/>
        <w:rPr>
          <w:rFonts w:ascii="Times New Roman" w:hAnsi="Times New Roman" w:cs="Times New Roman"/>
          <w:sz w:val="24"/>
          <w:szCs w:val="24"/>
        </w:rPr>
      </w:pPr>
      <w:r>
        <w:rPr>
          <w:rFonts w:ascii="Times New Roman" w:hAnsi="Times New Roman" w:cs="Times New Roman"/>
          <w:sz w:val="24"/>
          <w:szCs w:val="24"/>
        </w:rPr>
        <w:t xml:space="preserve">Максимальной учебной нагрузки обучающегося </w:t>
      </w:r>
      <w:r w:rsidR="006840F0">
        <w:rPr>
          <w:rFonts w:ascii="Times New Roman" w:hAnsi="Times New Roman" w:cs="Times New Roman"/>
          <w:sz w:val="24"/>
          <w:szCs w:val="24"/>
          <w:u w:val="single"/>
        </w:rPr>
        <w:t>176</w:t>
      </w:r>
      <w:r w:rsidRPr="00337F70">
        <w:rPr>
          <w:rFonts w:ascii="Times New Roman" w:hAnsi="Times New Roman" w:cs="Times New Roman"/>
          <w:sz w:val="24"/>
          <w:szCs w:val="24"/>
          <w:u w:val="single"/>
        </w:rPr>
        <w:t xml:space="preserve"> </w:t>
      </w:r>
      <w:r w:rsidR="006840F0">
        <w:rPr>
          <w:rFonts w:ascii="Times New Roman" w:hAnsi="Times New Roman" w:cs="Times New Roman"/>
          <w:sz w:val="24"/>
          <w:szCs w:val="24"/>
        </w:rPr>
        <w:t>часов</w:t>
      </w:r>
      <w:r>
        <w:rPr>
          <w:rFonts w:ascii="Times New Roman" w:hAnsi="Times New Roman" w:cs="Times New Roman"/>
          <w:sz w:val="24"/>
          <w:szCs w:val="24"/>
        </w:rPr>
        <w:t>, в том числе:</w:t>
      </w:r>
    </w:p>
    <w:p w14:paraId="25AF7608" w14:textId="77777777" w:rsidR="00F7771E" w:rsidRDefault="00337F70" w:rsidP="00337F7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обязательной аудиторной учебной нагрузки обучающегося </w:t>
      </w:r>
      <w:r w:rsidR="006840F0">
        <w:rPr>
          <w:rFonts w:ascii="Times New Roman" w:hAnsi="Times New Roman" w:cs="Times New Roman"/>
          <w:sz w:val="24"/>
          <w:szCs w:val="24"/>
          <w:u w:val="single"/>
        </w:rPr>
        <w:t>117</w:t>
      </w:r>
      <w:r>
        <w:rPr>
          <w:rFonts w:ascii="Times New Roman" w:hAnsi="Times New Roman" w:cs="Times New Roman"/>
          <w:sz w:val="24"/>
          <w:szCs w:val="24"/>
        </w:rPr>
        <w:t xml:space="preserve"> часов;</w:t>
      </w:r>
    </w:p>
    <w:p w14:paraId="574FCCD9" w14:textId="77777777" w:rsidR="00F7771E" w:rsidRDefault="006840F0" w:rsidP="00337F70">
      <w:pPr>
        <w:spacing w:after="0"/>
        <w:ind w:left="567"/>
        <w:jc w:val="both"/>
        <w:rPr>
          <w:rFonts w:ascii="Times New Roman" w:hAnsi="Times New Roman" w:cs="Times New Roman"/>
          <w:sz w:val="24"/>
          <w:szCs w:val="24"/>
        </w:rPr>
      </w:pPr>
      <w:r>
        <w:rPr>
          <w:rFonts w:ascii="Times New Roman" w:hAnsi="Times New Roman" w:cs="Times New Roman"/>
          <w:sz w:val="24"/>
          <w:szCs w:val="24"/>
        </w:rPr>
        <w:t>лекции</w:t>
      </w:r>
      <w:r w:rsidR="00337F70">
        <w:rPr>
          <w:rFonts w:ascii="Times New Roman" w:hAnsi="Times New Roman" w:cs="Times New Roman"/>
          <w:sz w:val="24"/>
          <w:szCs w:val="24"/>
        </w:rPr>
        <w:t xml:space="preserve"> </w:t>
      </w:r>
      <w:r>
        <w:rPr>
          <w:rFonts w:ascii="Times New Roman" w:hAnsi="Times New Roman" w:cs="Times New Roman"/>
          <w:sz w:val="24"/>
          <w:szCs w:val="24"/>
          <w:u w:val="single"/>
        </w:rPr>
        <w:t>4</w:t>
      </w:r>
      <w:r>
        <w:rPr>
          <w:rFonts w:ascii="Times New Roman" w:hAnsi="Times New Roman" w:cs="Times New Roman"/>
          <w:sz w:val="24"/>
          <w:szCs w:val="24"/>
        </w:rPr>
        <w:t xml:space="preserve"> часа</w:t>
      </w:r>
      <w:r w:rsidR="00337F70">
        <w:rPr>
          <w:rFonts w:ascii="Times New Roman" w:hAnsi="Times New Roman" w:cs="Times New Roman"/>
          <w:sz w:val="24"/>
          <w:szCs w:val="24"/>
        </w:rPr>
        <w:t>;</w:t>
      </w:r>
    </w:p>
    <w:p w14:paraId="2B7286A9" w14:textId="77777777" w:rsidR="006840F0" w:rsidRPr="006840F0" w:rsidRDefault="006840F0" w:rsidP="00337F7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практические занятия </w:t>
      </w:r>
      <w:r>
        <w:rPr>
          <w:rFonts w:ascii="Times New Roman" w:hAnsi="Times New Roman" w:cs="Times New Roman"/>
          <w:sz w:val="24"/>
          <w:szCs w:val="24"/>
          <w:u w:val="single"/>
        </w:rPr>
        <w:t xml:space="preserve">113 </w:t>
      </w:r>
      <w:r>
        <w:rPr>
          <w:rFonts w:ascii="Times New Roman" w:hAnsi="Times New Roman" w:cs="Times New Roman"/>
          <w:sz w:val="24"/>
          <w:szCs w:val="24"/>
        </w:rPr>
        <w:t>часов;</w:t>
      </w:r>
    </w:p>
    <w:p w14:paraId="63A4D576" w14:textId="77777777" w:rsidR="00F7771E" w:rsidRDefault="00337F70" w:rsidP="0033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самостоятельная работа </w:t>
      </w:r>
      <w:r w:rsidR="006840F0">
        <w:rPr>
          <w:rFonts w:ascii="Times New Roman" w:eastAsia="Times New Roman" w:hAnsi="Times New Roman" w:cs="Times New Roman"/>
          <w:sz w:val="24"/>
          <w:szCs w:val="24"/>
          <w:u w:val="single"/>
          <w:lang w:eastAsia="ru-RU"/>
        </w:rPr>
        <w:t>59</w:t>
      </w:r>
      <w:r>
        <w:rPr>
          <w:rFonts w:ascii="Times New Roman" w:eastAsia="Times New Roman" w:hAnsi="Times New Roman" w:cs="Times New Roman"/>
          <w:sz w:val="24"/>
          <w:szCs w:val="24"/>
          <w:lang w:eastAsia="ru-RU"/>
        </w:rPr>
        <w:t xml:space="preserve"> часов.</w:t>
      </w:r>
    </w:p>
    <w:p w14:paraId="459E086D" w14:textId="77777777" w:rsidR="00F7771E" w:rsidRDefault="00F77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eastAsia="Times New Roman" w:hAnsi="Times New Roman" w:cs="Times New Roman"/>
          <w:sz w:val="24"/>
          <w:szCs w:val="24"/>
          <w:lang w:eastAsia="ru-RU"/>
        </w:rPr>
      </w:pPr>
    </w:p>
    <w:p w14:paraId="5AB62167" w14:textId="77777777" w:rsidR="00F7771E" w:rsidRDefault="00F7771E">
      <w:pPr>
        <w:shd w:val="clear" w:color="auto" w:fill="FFFFFF"/>
        <w:tabs>
          <w:tab w:val="left" w:pos="3990"/>
        </w:tabs>
        <w:spacing w:after="0" w:line="240" w:lineRule="auto"/>
        <w:jc w:val="both"/>
        <w:rPr>
          <w:rFonts w:ascii="Times New Roman" w:eastAsia="Times New Roman" w:hAnsi="Times New Roman" w:cs="Times New Roman"/>
          <w:bCs/>
          <w:sz w:val="24"/>
          <w:szCs w:val="24"/>
          <w:lang w:eastAsia="ru-RU"/>
        </w:rPr>
      </w:pPr>
    </w:p>
    <w:p w14:paraId="182C4429" w14:textId="77777777" w:rsidR="00F7771E" w:rsidRDefault="00F7771E">
      <w:pPr>
        <w:shd w:val="clear" w:color="auto" w:fill="FFFFFF"/>
        <w:tabs>
          <w:tab w:val="left" w:pos="3990"/>
        </w:tabs>
        <w:spacing w:after="0" w:line="240" w:lineRule="auto"/>
        <w:jc w:val="both"/>
        <w:rPr>
          <w:rFonts w:ascii="Times New Roman" w:eastAsia="Times New Roman" w:hAnsi="Times New Roman" w:cs="Times New Roman"/>
          <w:bCs/>
          <w:sz w:val="24"/>
          <w:szCs w:val="24"/>
          <w:lang w:eastAsia="ru-RU"/>
        </w:rPr>
      </w:pPr>
    </w:p>
    <w:p w14:paraId="753FA744" w14:textId="77777777" w:rsidR="00FC4705" w:rsidRDefault="00FC4705">
      <w:pPr>
        <w:shd w:val="clear" w:color="auto" w:fill="FFFFFF"/>
        <w:tabs>
          <w:tab w:val="left" w:pos="3990"/>
        </w:tabs>
        <w:spacing w:after="0" w:line="240" w:lineRule="auto"/>
        <w:jc w:val="both"/>
        <w:rPr>
          <w:rFonts w:ascii="Times New Roman" w:eastAsia="Times New Roman" w:hAnsi="Times New Roman" w:cs="Times New Roman"/>
          <w:bCs/>
          <w:sz w:val="24"/>
          <w:szCs w:val="24"/>
          <w:lang w:eastAsia="ru-RU"/>
        </w:rPr>
      </w:pPr>
    </w:p>
    <w:p w14:paraId="2600DBC2" w14:textId="77777777" w:rsidR="00FC4705" w:rsidRDefault="00FC4705">
      <w:pPr>
        <w:shd w:val="clear" w:color="auto" w:fill="FFFFFF"/>
        <w:tabs>
          <w:tab w:val="left" w:pos="3990"/>
        </w:tabs>
        <w:spacing w:after="0" w:line="240" w:lineRule="auto"/>
        <w:jc w:val="both"/>
        <w:rPr>
          <w:rFonts w:ascii="Times New Roman" w:eastAsia="Times New Roman" w:hAnsi="Times New Roman" w:cs="Times New Roman"/>
          <w:bCs/>
          <w:sz w:val="24"/>
          <w:szCs w:val="24"/>
          <w:lang w:eastAsia="ru-RU"/>
        </w:rPr>
      </w:pPr>
    </w:p>
    <w:p w14:paraId="09FB654A" w14:textId="77777777" w:rsidR="00FC4705" w:rsidRDefault="00FC4705">
      <w:pPr>
        <w:shd w:val="clear" w:color="auto" w:fill="FFFFFF"/>
        <w:tabs>
          <w:tab w:val="left" w:pos="3990"/>
        </w:tabs>
        <w:spacing w:after="0" w:line="240" w:lineRule="auto"/>
        <w:jc w:val="both"/>
        <w:rPr>
          <w:rFonts w:ascii="Times New Roman" w:eastAsia="Times New Roman" w:hAnsi="Times New Roman" w:cs="Times New Roman"/>
          <w:bCs/>
          <w:sz w:val="24"/>
          <w:szCs w:val="24"/>
          <w:lang w:eastAsia="ru-RU"/>
        </w:rPr>
      </w:pPr>
    </w:p>
    <w:p w14:paraId="0C698A1F" w14:textId="77777777" w:rsidR="00FC4705" w:rsidRDefault="00FC4705">
      <w:pPr>
        <w:shd w:val="clear" w:color="auto" w:fill="FFFFFF"/>
        <w:tabs>
          <w:tab w:val="left" w:pos="3990"/>
        </w:tabs>
        <w:spacing w:after="0" w:line="240" w:lineRule="auto"/>
        <w:jc w:val="both"/>
        <w:rPr>
          <w:rFonts w:ascii="Times New Roman" w:eastAsia="Times New Roman" w:hAnsi="Times New Roman" w:cs="Times New Roman"/>
          <w:bCs/>
          <w:sz w:val="24"/>
          <w:szCs w:val="24"/>
          <w:lang w:eastAsia="ru-RU"/>
        </w:rPr>
      </w:pPr>
    </w:p>
    <w:p w14:paraId="47E4909E" w14:textId="77777777" w:rsidR="00FC4705" w:rsidRDefault="00FC4705">
      <w:pPr>
        <w:shd w:val="clear" w:color="auto" w:fill="FFFFFF"/>
        <w:tabs>
          <w:tab w:val="left" w:pos="3990"/>
        </w:tabs>
        <w:spacing w:after="0" w:line="240" w:lineRule="auto"/>
        <w:jc w:val="both"/>
        <w:rPr>
          <w:rFonts w:ascii="Times New Roman" w:eastAsia="Times New Roman" w:hAnsi="Times New Roman" w:cs="Times New Roman"/>
          <w:bCs/>
          <w:sz w:val="24"/>
          <w:szCs w:val="24"/>
          <w:lang w:eastAsia="ru-RU"/>
        </w:rPr>
      </w:pPr>
    </w:p>
    <w:p w14:paraId="268CD092" w14:textId="77777777" w:rsidR="00FC4705" w:rsidRDefault="00FC4705">
      <w:pPr>
        <w:shd w:val="clear" w:color="auto" w:fill="FFFFFF"/>
        <w:tabs>
          <w:tab w:val="left" w:pos="3990"/>
        </w:tabs>
        <w:spacing w:after="0" w:line="240" w:lineRule="auto"/>
        <w:jc w:val="both"/>
        <w:rPr>
          <w:rFonts w:ascii="Times New Roman" w:eastAsia="Times New Roman" w:hAnsi="Times New Roman" w:cs="Times New Roman"/>
          <w:bCs/>
          <w:sz w:val="24"/>
          <w:szCs w:val="24"/>
          <w:lang w:eastAsia="ru-RU"/>
        </w:rPr>
      </w:pPr>
    </w:p>
    <w:p w14:paraId="032A3C59" w14:textId="77777777" w:rsidR="00FC4705" w:rsidRDefault="00FC4705">
      <w:pPr>
        <w:shd w:val="clear" w:color="auto" w:fill="FFFFFF"/>
        <w:tabs>
          <w:tab w:val="left" w:pos="3990"/>
        </w:tabs>
        <w:spacing w:after="0" w:line="240" w:lineRule="auto"/>
        <w:jc w:val="both"/>
        <w:rPr>
          <w:rFonts w:ascii="Times New Roman" w:eastAsia="Times New Roman" w:hAnsi="Times New Roman" w:cs="Times New Roman"/>
          <w:bCs/>
          <w:sz w:val="24"/>
          <w:szCs w:val="24"/>
          <w:lang w:eastAsia="ru-RU"/>
        </w:rPr>
      </w:pPr>
    </w:p>
    <w:p w14:paraId="0659C481" w14:textId="77777777" w:rsidR="00FC4705" w:rsidRDefault="00FC4705">
      <w:pPr>
        <w:shd w:val="clear" w:color="auto" w:fill="FFFFFF"/>
        <w:tabs>
          <w:tab w:val="left" w:pos="3990"/>
        </w:tabs>
        <w:spacing w:after="0" w:line="240" w:lineRule="auto"/>
        <w:jc w:val="both"/>
        <w:rPr>
          <w:rFonts w:ascii="Times New Roman" w:eastAsia="Times New Roman" w:hAnsi="Times New Roman" w:cs="Times New Roman"/>
          <w:bCs/>
          <w:sz w:val="24"/>
          <w:szCs w:val="24"/>
          <w:lang w:eastAsia="ru-RU"/>
        </w:rPr>
      </w:pPr>
    </w:p>
    <w:p w14:paraId="3CD435C0" w14:textId="77777777" w:rsidR="00FC4705" w:rsidRDefault="00FC4705">
      <w:pPr>
        <w:shd w:val="clear" w:color="auto" w:fill="FFFFFF"/>
        <w:tabs>
          <w:tab w:val="left" w:pos="3990"/>
        </w:tabs>
        <w:spacing w:after="0" w:line="240" w:lineRule="auto"/>
        <w:jc w:val="both"/>
        <w:rPr>
          <w:rFonts w:ascii="Times New Roman" w:eastAsia="Times New Roman" w:hAnsi="Times New Roman" w:cs="Times New Roman"/>
          <w:bCs/>
          <w:sz w:val="24"/>
          <w:szCs w:val="24"/>
          <w:lang w:eastAsia="ru-RU"/>
        </w:rPr>
      </w:pPr>
    </w:p>
    <w:p w14:paraId="341EC9A7" w14:textId="77777777" w:rsidR="00FC4705" w:rsidRDefault="00FC4705">
      <w:pPr>
        <w:shd w:val="clear" w:color="auto" w:fill="FFFFFF"/>
        <w:tabs>
          <w:tab w:val="left" w:pos="3990"/>
        </w:tabs>
        <w:spacing w:after="0" w:line="240" w:lineRule="auto"/>
        <w:jc w:val="both"/>
        <w:rPr>
          <w:rFonts w:ascii="Times New Roman" w:eastAsia="Times New Roman" w:hAnsi="Times New Roman" w:cs="Times New Roman"/>
          <w:bCs/>
          <w:sz w:val="24"/>
          <w:szCs w:val="24"/>
          <w:lang w:eastAsia="ru-RU"/>
        </w:rPr>
      </w:pPr>
    </w:p>
    <w:p w14:paraId="1C2ADE17" w14:textId="77777777" w:rsidR="00FC4705" w:rsidRDefault="00FC4705">
      <w:pPr>
        <w:shd w:val="clear" w:color="auto" w:fill="FFFFFF"/>
        <w:tabs>
          <w:tab w:val="left" w:pos="3990"/>
        </w:tabs>
        <w:spacing w:after="0" w:line="240" w:lineRule="auto"/>
        <w:jc w:val="both"/>
        <w:rPr>
          <w:rFonts w:ascii="Times New Roman" w:eastAsia="Times New Roman" w:hAnsi="Times New Roman" w:cs="Times New Roman"/>
          <w:bCs/>
          <w:sz w:val="24"/>
          <w:szCs w:val="24"/>
          <w:lang w:eastAsia="ru-RU"/>
        </w:rPr>
      </w:pPr>
    </w:p>
    <w:p w14:paraId="3396EAB4" w14:textId="77777777" w:rsidR="00FC4705" w:rsidRDefault="00FC4705">
      <w:pPr>
        <w:shd w:val="clear" w:color="auto" w:fill="FFFFFF"/>
        <w:tabs>
          <w:tab w:val="left" w:pos="3990"/>
        </w:tabs>
        <w:spacing w:after="0" w:line="240" w:lineRule="auto"/>
        <w:jc w:val="both"/>
        <w:rPr>
          <w:rFonts w:ascii="Times New Roman" w:eastAsia="Times New Roman" w:hAnsi="Times New Roman" w:cs="Times New Roman"/>
          <w:bCs/>
          <w:sz w:val="24"/>
          <w:szCs w:val="24"/>
          <w:lang w:eastAsia="ru-RU"/>
        </w:rPr>
      </w:pPr>
    </w:p>
    <w:p w14:paraId="3FB6C6C5" w14:textId="77777777" w:rsidR="00F7771E" w:rsidRDefault="00F7771E">
      <w:pPr>
        <w:shd w:val="clear" w:color="auto" w:fill="FFFFFF"/>
        <w:spacing w:after="0" w:line="240" w:lineRule="auto"/>
        <w:rPr>
          <w:rFonts w:ascii="Liberation Serif" w:eastAsia="Calibri" w:hAnsi="Liberation Serif" w:cs="Times New Roman"/>
          <w:b/>
          <w:bCs/>
          <w:sz w:val="24"/>
          <w:szCs w:val="24"/>
        </w:rPr>
      </w:pPr>
    </w:p>
    <w:p w14:paraId="61F44310" w14:textId="77777777" w:rsidR="00F7771E" w:rsidRDefault="00F7771E">
      <w:pPr>
        <w:rPr>
          <w:rFonts w:ascii="Times New Roman" w:eastAsia="Times New Roman" w:hAnsi="Times New Roman" w:cs="Times New Roman"/>
          <w:b/>
          <w:bCs/>
          <w:sz w:val="24"/>
          <w:szCs w:val="24"/>
          <w:lang w:eastAsia="ru-RU"/>
        </w:rPr>
      </w:pPr>
    </w:p>
    <w:p w14:paraId="72BDB24C" w14:textId="77777777" w:rsidR="00AE47D3" w:rsidRDefault="00AE47D3">
      <w:pPr>
        <w:rPr>
          <w:rFonts w:ascii="Times New Roman" w:eastAsia="Times New Roman" w:hAnsi="Times New Roman" w:cs="Times New Roman"/>
          <w:b/>
          <w:bCs/>
          <w:sz w:val="24"/>
          <w:szCs w:val="24"/>
          <w:lang w:eastAsia="ru-RU"/>
        </w:rPr>
      </w:pPr>
    </w:p>
    <w:p w14:paraId="726E069E" w14:textId="77777777" w:rsidR="00AE47D3" w:rsidRDefault="00AE47D3">
      <w:pPr>
        <w:rPr>
          <w:rFonts w:ascii="Times New Roman" w:eastAsia="Times New Roman" w:hAnsi="Times New Roman" w:cs="Times New Roman"/>
          <w:b/>
          <w:bCs/>
          <w:sz w:val="24"/>
          <w:szCs w:val="24"/>
          <w:lang w:eastAsia="ru-RU"/>
        </w:rPr>
      </w:pPr>
    </w:p>
    <w:p w14:paraId="0200C2BB" w14:textId="77777777" w:rsidR="00AE47D3" w:rsidRDefault="00AE47D3">
      <w:pPr>
        <w:rPr>
          <w:rFonts w:ascii="Times New Roman" w:eastAsia="Times New Roman" w:hAnsi="Times New Roman" w:cs="Times New Roman"/>
          <w:b/>
          <w:bCs/>
          <w:sz w:val="24"/>
          <w:szCs w:val="24"/>
          <w:lang w:eastAsia="ru-RU"/>
        </w:rPr>
      </w:pPr>
    </w:p>
    <w:p w14:paraId="723B1FA0" w14:textId="77777777" w:rsidR="00FC7C58" w:rsidRDefault="00FC7C58">
      <w:pPr>
        <w:rPr>
          <w:rFonts w:ascii="Times New Roman" w:eastAsia="Times New Roman" w:hAnsi="Times New Roman" w:cs="Times New Roman"/>
          <w:b/>
          <w:bCs/>
          <w:sz w:val="24"/>
          <w:szCs w:val="24"/>
          <w:lang w:eastAsia="ru-RU"/>
        </w:rPr>
      </w:pPr>
    </w:p>
    <w:p w14:paraId="613936F6" w14:textId="77777777" w:rsidR="00FC7C58" w:rsidRDefault="00FC7C58">
      <w:pPr>
        <w:rPr>
          <w:rFonts w:ascii="Times New Roman" w:eastAsia="Times New Roman" w:hAnsi="Times New Roman" w:cs="Times New Roman"/>
          <w:b/>
          <w:bCs/>
          <w:sz w:val="24"/>
          <w:szCs w:val="24"/>
          <w:lang w:eastAsia="ru-RU"/>
        </w:rPr>
      </w:pPr>
    </w:p>
    <w:p w14:paraId="6AFE5341" w14:textId="77777777" w:rsidR="00FC7C58" w:rsidRDefault="00FC7C58">
      <w:pPr>
        <w:rPr>
          <w:rFonts w:ascii="Times New Roman" w:eastAsia="Times New Roman" w:hAnsi="Times New Roman" w:cs="Times New Roman"/>
          <w:b/>
          <w:bCs/>
          <w:sz w:val="24"/>
          <w:szCs w:val="24"/>
          <w:lang w:eastAsia="ru-RU"/>
        </w:rPr>
      </w:pPr>
    </w:p>
    <w:p w14:paraId="39CCE74A" w14:textId="77777777" w:rsidR="00FC7C58" w:rsidRDefault="00FC7C58">
      <w:pPr>
        <w:rPr>
          <w:rFonts w:ascii="Times New Roman" w:eastAsia="Times New Roman" w:hAnsi="Times New Roman" w:cs="Times New Roman"/>
          <w:b/>
          <w:bCs/>
          <w:sz w:val="24"/>
          <w:szCs w:val="24"/>
          <w:lang w:eastAsia="ru-RU"/>
        </w:rPr>
      </w:pPr>
    </w:p>
    <w:p w14:paraId="04D1D355" w14:textId="77777777" w:rsidR="00FC7C58" w:rsidRDefault="00FC7C58">
      <w:pPr>
        <w:rPr>
          <w:rFonts w:ascii="Times New Roman" w:eastAsia="Times New Roman" w:hAnsi="Times New Roman" w:cs="Times New Roman"/>
          <w:b/>
          <w:bCs/>
          <w:sz w:val="24"/>
          <w:szCs w:val="24"/>
          <w:lang w:eastAsia="ru-RU"/>
        </w:rPr>
      </w:pPr>
    </w:p>
    <w:p w14:paraId="00A5285E" w14:textId="77777777" w:rsidR="00F7771E" w:rsidRDefault="00FF5A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eastAsia="ru-RU"/>
        </w:rPr>
        <w:lastRenderedPageBreak/>
        <w:t>4</w:t>
      </w:r>
      <w:r w:rsidR="00337F70">
        <w:rPr>
          <w:rFonts w:ascii="Times New Roman" w:eastAsia="Times New Roman" w:hAnsi="Times New Roman" w:cs="Times New Roman"/>
          <w:b/>
          <w:bCs/>
          <w:sz w:val="24"/>
          <w:szCs w:val="24"/>
          <w:lang w:eastAsia="ru-RU"/>
        </w:rPr>
        <w:t xml:space="preserve">. </w:t>
      </w:r>
      <w:r w:rsidR="00337F70">
        <w:rPr>
          <w:rFonts w:ascii="Times New Roman" w:eastAsia="Times New Roman" w:hAnsi="Times New Roman" w:cs="Times New Roman"/>
          <w:b/>
          <w:sz w:val="24"/>
          <w:szCs w:val="24"/>
        </w:rPr>
        <w:t>Тематика для внеаудиторной самостоятельной работы</w:t>
      </w:r>
    </w:p>
    <w:p w14:paraId="5B0A525F" w14:textId="77777777" w:rsidR="00F7771E" w:rsidRDefault="00F7771E">
      <w:pPr>
        <w:shd w:val="clear" w:color="auto" w:fill="FFFFFF"/>
        <w:spacing w:after="0"/>
        <w:outlineLvl w:val="2"/>
        <w:rPr>
          <w:rFonts w:ascii="Times New Roman" w:hAnsi="Times New Roman" w:cs="Times New Roman"/>
          <w:b/>
          <w:sz w:val="24"/>
          <w:szCs w:val="24"/>
        </w:rPr>
      </w:pPr>
    </w:p>
    <w:tbl>
      <w:tblPr>
        <w:tblW w:w="10456" w:type="dxa"/>
        <w:jc w:val="center"/>
        <w:tblLook w:val="01E0" w:firstRow="1" w:lastRow="1" w:firstColumn="1" w:lastColumn="1" w:noHBand="0" w:noVBand="0"/>
      </w:tblPr>
      <w:tblGrid>
        <w:gridCol w:w="1015"/>
        <w:gridCol w:w="7746"/>
        <w:gridCol w:w="1695"/>
      </w:tblGrid>
      <w:tr w:rsidR="00F7771E" w:rsidRPr="00D30E44" w14:paraId="21359238" w14:textId="77777777" w:rsidTr="00CA5413">
        <w:trPr>
          <w:jc w:val="center"/>
        </w:trPr>
        <w:tc>
          <w:tcPr>
            <w:tcW w:w="1015" w:type="dxa"/>
            <w:tcBorders>
              <w:top w:val="single" w:sz="4" w:space="0" w:color="000000"/>
              <w:left w:val="single" w:sz="4" w:space="0" w:color="000000"/>
              <w:bottom w:val="single" w:sz="4" w:space="0" w:color="000000"/>
              <w:right w:val="single" w:sz="4" w:space="0" w:color="000000"/>
            </w:tcBorders>
            <w:vAlign w:val="center"/>
          </w:tcPr>
          <w:p w14:paraId="3606F781" w14:textId="77777777" w:rsidR="00F7771E" w:rsidRPr="000660CF" w:rsidRDefault="00337F70" w:rsidP="00D333B6">
            <w:pPr>
              <w:spacing w:after="0"/>
              <w:rPr>
                <w:rFonts w:ascii="Times New Roman" w:eastAsia="Times New Roman" w:hAnsi="Times New Roman" w:cs="Times New Roman"/>
                <w:b/>
                <w:sz w:val="24"/>
                <w:szCs w:val="24"/>
              </w:rPr>
            </w:pPr>
            <w:r w:rsidRPr="000660CF">
              <w:rPr>
                <w:rFonts w:ascii="Times New Roman" w:eastAsia="Times New Roman" w:hAnsi="Times New Roman" w:cs="Times New Roman"/>
                <w:b/>
                <w:sz w:val="24"/>
                <w:szCs w:val="24"/>
              </w:rPr>
              <w:t>№ работы</w:t>
            </w:r>
          </w:p>
        </w:tc>
        <w:tc>
          <w:tcPr>
            <w:tcW w:w="7746" w:type="dxa"/>
            <w:tcBorders>
              <w:top w:val="single" w:sz="4" w:space="0" w:color="000000"/>
              <w:left w:val="single" w:sz="4" w:space="0" w:color="000000"/>
              <w:bottom w:val="single" w:sz="4" w:space="0" w:color="000000"/>
              <w:right w:val="single" w:sz="4" w:space="0" w:color="000000"/>
            </w:tcBorders>
            <w:vAlign w:val="center"/>
          </w:tcPr>
          <w:p w14:paraId="4451F1DF" w14:textId="77777777" w:rsidR="00F7771E" w:rsidRPr="000660CF" w:rsidRDefault="00337F70" w:rsidP="00D333B6">
            <w:pPr>
              <w:spacing w:after="0"/>
              <w:rPr>
                <w:rFonts w:ascii="Times New Roman" w:eastAsia="Times New Roman" w:hAnsi="Times New Roman" w:cs="Times New Roman"/>
                <w:b/>
                <w:sz w:val="24"/>
                <w:szCs w:val="24"/>
              </w:rPr>
            </w:pPr>
            <w:r w:rsidRPr="000660CF">
              <w:rPr>
                <w:rFonts w:ascii="Times New Roman" w:eastAsia="Times New Roman" w:hAnsi="Times New Roman" w:cs="Times New Roman"/>
                <w:b/>
                <w:sz w:val="24"/>
                <w:szCs w:val="24"/>
              </w:rPr>
              <w:t xml:space="preserve">Наименование темы </w:t>
            </w:r>
          </w:p>
        </w:tc>
        <w:tc>
          <w:tcPr>
            <w:tcW w:w="1695" w:type="dxa"/>
            <w:tcBorders>
              <w:top w:val="single" w:sz="4" w:space="0" w:color="000000"/>
              <w:left w:val="single" w:sz="4" w:space="0" w:color="000000"/>
              <w:bottom w:val="single" w:sz="4" w:space="0" w:color="000000"/>
              <w:right w:val="single" w:sz="4" w:space="0" w:color="000000"/>
            </w:tcBorders>
            <w:vAlign w:val="center"/>
          </w:tcPr>
          <w:p w14:paraId="16B8C1F8" w14:textId="77777777" w:rsidR="00F7771E" w:rsidRPr="000660CF" w:rsidRDefault="00337F70" w:rsidP="00D333B6">
            <w:pPr>
              <w:spacing w:after="0"/>
              <w:rPr>
                <w:rFonts w:ascii="Times New Roman" w:eastAsia="Times New Roman" w:hAnsi="Times New Roman" w:cs="Times New Roman"/>
                <w:b/>
                <w:sz w:val="24"/>
                <w:szCs w:val="24"/>
              </w:rPr>
            </w:pPr>
            <w:r w:rsidRPr="000660CF">
              <w:rPr>
                <w:rFonts w:ascii="Times New Roman" w:eastAsia="Times New Roman" w:hAnsi="Times New Roman" w:cs="Times New Roman"/>
                <w:b/>
                <w:sz w:val="24"/>
                <w:szCs w:val="24"/>
              </w:rPr>
              <w:t>Кол-во часов</w:t>
            </w:r>
          </w:p>
          <w:p w14:paraId="48F60549" w14:textId="77777777" w:rsidR="00F7771E" w:rsidRPr="000660CF" w:rsidRDefault="00337F70" w:rsidP="00D333B6">
            <w:pPr>
              <w:spacing w:after="0"/>
              <w:rPr>
                <w:rFonts w:ascii="Times New Roman" w:eastAsia="Times New Roman" w:hAnsi="Times New Roman" w:cs="Times New Roman"/>
                <w:b/>
                <w:sz w:val="24"/>
                <w:szCs w:val="24"/>
              </w:rPr>
            </w:pPr>
            <w:r w:rsidRPr="000660CF">
              <w:rPr>
                <w:rFonts w:ascii="Times New Roman" w:eastAsia="Times New Roman" w:hAnsi="Times New Roman" w:cs="Times New Roman"/>
                <w:b/>
                <w:sz w:val="24"/>
                <w:szCs w:val="24"/>
              </w:rPr>
              <w:t xml:space="preserve"> на с/р</w:t>
            </w:r>
          </w:p>
        </w:tc>
      </w:tr>
      <w:tr w:rsidR="00F7771E" w:rsidRPr="00D30E44" w14:paraId="24B3FD73" w14:textId="77777777" w:rsidTr="00D333B6">
        <w:trPr>
          <w:jc w:val="center"/>
        </w:trPr>
        <w:tc>
          <w:tcPr>
            <w:tcW w:w="10456" w:type="dxa"/>
            <w:gridSpan w:val="3"/>
            <w:tcBorders>
              <w:top w:val="single" w:sz="4" w:space="0" w:color="000000"/>
              <w:left w:val="single" w:sz="4" w:space="0" w:color="000000"/>
              <w:bottom w:val="single" w:sz="4" w:space="0" w:color="000000"/>
              <w:right w:val="single" w:sz="4" w:space="0" w:color="000000"/>
            </w:tcBorders>
            <w:vAlign w:val="center"/>
          </w:tcPr>
          <w:p w14:paraId="1F3739E0" w14:textId="77777777" w:rsidR="00F7771E" w:rsidRPr="00D30E44" w:rsidRDefault="008A7B21" w:rsidP="00D333B6">
            <w:pPr>
              <w:spacing w:after="0"/>
              <w:rPr>
                <w:rFonts w:ascii="Times New Roman" w:eastAsia="Times New Roman" w:hAnsi="Times New Roman" w:cs="Times New Roman"/>
                <w:b/>
              </w:rPr>
            </w:pPr>
            <w:r w:rsidRPr="008A7B21">
              <w:rPr>
                <w:rFonts w:ascii="Times New Roman" w:eastAsia="Times New Roman" w:hAnsi="Times New Roman" w:cs="Times New Roman"/>
                <w:b/>
                <w:bCs/>
                <w:color w:val="000000"/>
                <w:sz w:val="24"/>
                <w:szCs w:val="24"/>
              </w:rPr>
              <w:t xml:space="preserve">Раздел 2. Учебно-тренировочный (физическая культура и спорт для приобретения индивидуального и коллективного практического опыта </w:t>
            </w:r>
          </w:p>
        </w:tc>
      </w:tr>
      <w:tr w:rsidR="00F7771E" w:rsidRPr="00D30E44" w14:paraId="57326163" w14:textId="77777777" w:rsidTr="00CA5413">
        <w:trPr>
          <w:trHeight w:val="709"/>
          <w:jc w:val="center"/>
        </w:trPr>
        <w:tc>
          <w:tcPr>
            <w:tcW w:w="1015" w:type="dxa"/>
            <w:tcBorders>
              <w:top w:val="single" w:sz="4" w:space="0" w:color="000000"/>
              <w:left w:val="single" w:sz="4" w:space="0" w:color="000000"/>
              <w:bottom w:val="single" w:sz="4" w:space="0" w:color="000000"/>
              <w:right w:val="single" w:sz="4" w:space="0" w:color="000000"/>
            </w:tcBorders>
            <w:vAlign w:val="center"/>
          </w:tcPr>
          <w:p w14:paraId="280EEBA9" w14:textId="77777777" w:rsidR="00F7771E" w:rsidRPr="00D30E44" w:rsidRDefault="00337F70" w:rsidP="00D333B6">
            <w:pPr>
              <w:spacing w:after="0"/>
              <w:rPr>
                <w:rFonts w:ascii="Times New Roman" w:hAnsi="Times New Roman" w:cs="Times New Roman"/>
                <w:color w:val="000000"/>
                <w:sz w:val="24"/>
                <w:szCs w:val="24"/>
              </w:rPr>
            </w:pPr>
            <w:r w:rsidRPr="00D30E44">
              <w:rPr>
                <w:rFonts w:ascii="Times New Roman" w:eastAsia="Times New Roman" w:hAnsi="Times New Roman" w:cs="Times New Roman"/>
                <w:color w:val="000000"/>
                <w:sz w:val="24"/>
                <w:szCs w:val="24"/>
              </w:rPr>
              <w:t>1.</w:t>
            </w:r>
          </w:p>
        </w:tc>
        <w:tc>
          <w:tcPr>
            <w:tcW w:w="7746" w:type="dxa"/>
            <w:tcBorders>
              <w:top w:val="single" w:sz="4" w:space="0" w:color="000000"/>
              <w:left w:val="single" w:sz="4" w:space="0" w:color="000000"/>
              <w:bottom w:val="single" w:sz="4" w:space="0" w:color="000000"/>
              <w:right w:val="single" w:sz="4" w:space="0" w:color="000000"/>
            </w:tcBorders>
            <w:vAlign w:val="center"/>
          </w:tcPr>
          <w:p w14:paraId="5F7385CA" w14:textId="77777777" w:rsidR="00F7771E" w:rsidRPr="008A7B21" w:rsidRDefault="008A7B21" w:rsidP="008A7B21">
            <w:pPr>
              <w:spacing w:after="0" w:line="240" w:lineRule="auto"/>
              <w:jc w:val="both"/>
              <w:rPr>
                <w:rFonts w:ascii="Times New Roman" w:eastAsia="Times New Roman" w:hAnsi="Times New Roman" w:cs="Times New Roman"/>
                <w:sz w:val="24"/>
                <w:szCs w:val="24"/>
              </w:rPr>
            </w:pPr>
            <w:r w:rsidRPr="008A7B21">
              <w:rPr>
                <w:rFonts w:ascii="Times New Roman" w:eastAsia="Times New Roman" w:hAnsi="Times New Roman" w:cs="Times New Roman"/>
                <w:sz w:val="24"/>
                <w:szCs w:val="24"/>
              </w:rPr>
              <w:t xml:space="preserve">Легкая атлетика: история развития, виды, правила проведения соревнований </w:t>
            </w:r>
          </w:p>
        </w:tc>
        <w:tc>
          <w:tcPr>
            <w:tcW w:w="1695" w:type="dxa"/>
            <w:tcBorders>
              <w:top w:val="single" w:sz="4" w:space="0" w:color="000000"/>
              <w:left w:val="single" w:sz="4" w:space="0" w:color="000000"/>
              <w:bottom w:val="single" w:sz="4" w:space="0" w:color="000000"/>
              <w:right w:val="single" w:sz="4" w:space="0" w:color="000000"/>
            </w:tcBorders>
            <w:vAlign w:val="center"/>
          </w:tcPr>
          <w:p w14:paraId="6DE07697" w14:textId="77777777" w:rsidR="00F7771E" w:rsidRPr="00D30E44" w:rsidRDefault="008A7B21" w:rsidP="00D333B6">
            <w:pPr>
              <w:spacing w:after="0"/>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8A7B21" w:rsidRPr="00D30E44" w14:paraId="358C3D06" w14:textId="77777777" w:rsidTr="00CA5413">
        <w:trPr>
          <w:trHeight w:val="709"/>
          <w:jc w:val="center"/>
        </w:trPr>
        <w:tc>
          <w:tcPr>
            <w:tcW w:w="1015" w:type="dxa"/>
            <w:tcBorders>
              <w:top w:val="single" w:sz="4" w:space="0" w:color="000000"/>
              <w:left w:val="single" w:sz="4" w:space="0" w:color="000000"/>
              <w:bottom w:val="single" w:sz="4" w:space="0" w:color="000000"/>
              <w:right w:val="single" w:sz="4" w:space="0" w:color="000000"/>
            </w:tcBorders>
            <w:vAlign w:val="center"/>
          </w:tcPr>
          <w:p w14:paraId="42CEE769" w14:textId="77777777" w:rsidR="008A7B21" w:rsidRPr="00D30E44" w:rsidRDefault="008A7B21" w:rsidP="00D333B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746" w:type="dxa"/>
            <w:tcBorders>
              <w:top w:val="single" w:sz="4" w:space="0" w:color="000000"/>
              <w:left w:val="single" w:sz="4" w:space="0" w:color="000000"/>
              <w:bottom w:val="single" w:sz="4" w:space="0" w:color="000000"/>
              <w:right w:val="single" w:sz="4" w:space="0" w:color="000000"/>
            </w:tcBorders>
            <w:vAlign w:val="center"/>
          </w:tcPr>
          <w:p w14:paraId="169075D2" w14:textId="77777777" w:rsidR="008A7B21" w:rsidRPr="008A7B21" w:rsidRDefault="008A7B21" w:rsidP="008A7B21">
            <w:pPr>
              <w:spacing w:after="0" w:line="240" w:lineRule="auto"/>
              <w:jc w:val="both"/>
              <w:rPr>
                <w:rFonts w:ascii="Times New Roman" w:eastAsia="Times New Roman" w:hAnsi="Times New Roman" w:cs="Times New Roman"/>
                <w:sz w:val="24"/>
                <w:szCs w:val="24"/>
              </w:rPr>
            </w:pPr>
            <w:r w:rsidRPr="008A7B21">
              <w:rPr>
                <w:rFonts w:ascii="Times New Roman" w:eastAsia="Times New Roman" w:hAnsi="Times New Roman" w:cs="Times New Roman"/>
                <w:sz w:val="24"/>
                <w:szCs w:val="24"/>
              </w:rPr>
              <w:t>Спортивная игра волейбол: история развития, правила проведения соревнований.</w:t>
            </w:r>
          </w:p>
        </w:tc>
        <w:tc>
          <w:tcPr>
            <w:tcW w:w="1695" w:type="dxa"/>
            <w:tcBorders>
              <w:top w:val="single" w:sz="4" w:space="0" w:color="000000"/>
              <w:left w:val="single" w:sz="4" w:space="0" w:color="000000"/>
              <w:bottom w:val="single" w:sz="4" w:space="0" w:color="000000"/>
              <w:right w:val="single" w:sz="4" w:space="0" w:color="000000"/>
            </w:tcBorders>
            <w:vAlign w:val="center"/>
          </w:tcPr>
          <w:p w14:paraId="3F04C87D" w14:textId="77777777" w:rsidR="008A7B21" w:rsidRDefault="008A7B21" w:rsidP="00D333B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CA5413" w:rsidRPr="00D30E44" w14:paraId="789489D6" w14:textId="77777777" w:rsidTr="00CA5413">
        <w:trPr>
          <w:trHeight w:val="709"/>
          <w:jc w:val="center"/>
        </w:trPr>
        <w:tc>
          <w:tcPr>
            <w:tcW w:w="1015" w:type="dxa"/>
            <w:tcBorders>
              <w:top w:val="single" w:sz="4" w:space="0" w:color="000000"/>
              <w:left w:val="single" w:sz="4" w:space="0" w:color="000000"/>
              <w:bottom w:val="single" w:sz="4" w:space="0" w:color="000000"/>
              <w:right w:val="single" w:sz="4" w:space="0" w:color="000000"/>
            </w:tcBorders>
            <w:vAlign w:val="center"/>
          </w:tcPr>
          <w:p w14:paraId="600DF24F" w14:textId="77777777" w:rsidR="00CA5413" w:rsidRDefault="00CA5413" w:rsidP="00D333B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746" w:type="dxa"/>
            <w:tcBorders>
              <w:top w:val="single" w:sz="4" w:space="0" w:color="000000"/>
              <w:left w:val="single" w:sz="4" w:space="0" w:color="000000"/>
              <w:bottom w:val="single" w:sz="4" w:space="0" w:color="000000"/>
              <w:right w:val="single" w:sz="4" w:space="0" w:color="000000"/>
            </w:tcBorders>
            <w:vAlign w:val="center"/>
          </w:tcPr>
          <w:p w14:paraId="1215A674" w14:textId="77777777" w:rsidR="00CA5413" w:rsidRPr="00CA5413" w:rsidRDefault="00CA5413" w:rsidP="00CA5413">
            <w:pPr>
              <w:spacing w:after="0" w:line="240" w:lineRule="auto"/>
              <w:jc w:val="both"/>
              <w:rPr>
                <w:rFonts w:ascii="Times New Roman" w:eastAsia="Times New Roman" w:hAnsi="Times New Roman" w:cs="Times New Roman"/>
                <w:sz w:val="24"/>
                <w:szCs w:val="24"/>
              </w:rPr>
            </w:pPr>
            <w:r w:rsidRPr="00CA5413">
              <w:rPr>
                <w:rFonts w:ascii="Times New Roman" w:eastAsia="Times New Roman" w:hAnsi="Times New Roman" w:cs="Times New Roman"/>
                <w:sz w:val="24"/>
                <w:szCs w:val="24"/>
              </w:rPr>
              <w:t>Спортивная игра баскетбол: история развития, правила проведения соревнований.</w:t>
            </w:r>
          </w:p>
        </w:tc>
        <w:tc>
          <w:tcPr>
            <w:tcW w:w="1695" w:type="dxa"/>
            <w:tcBorders>
              <w:top w:val="single" w:sz="4" w:space="0" w:color="000000"/>
              <w:left w:val="single" w:sz="4" w:space="0" w:color="000000"/>
              <w:bottom w:val="single" w:sz="4" w:space="0" w:color="000000"/>
              <w:right w:val="single" w:sz="4" w:space="0" w:color="000000"/>
            </w:tcBorders>
            <w:vAlign w:val="center"/>
          </w:tcPr>
          <w:p w14:paraId="639F7D3D" w14:textId="77777777" w:rsidR="00CA5413" w:rsidRDefault="00CA5413" w:rsidP="00D333B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r w:rsidR="00CA5413" w:rsidRPr="00D30E44" w14:paraId="1F5DE20B" w14:textId="77777777" w:rsidTr="00CA5413">
        <w:trPr>
          <w:trHeight w:val="709"/>
          <w:jc w:val="center"/>
        </w:trPr>
        <w:tc>
          <w:tcPr>
            <w:tcW w:w="1015" w:type="dxa"/>
            <w:tcBorders>
              <w:top w:val="single" w:sz="4" w:space="0" w:color="000000"/>
              <w:left w:val="single" w:sz="4" w:space="0" w:color="000000"/>
              <w:bottom w:val="single" w:sz="4" w:space="0" w:color="000000"/>
              <w:right w:val="single" w:sz="4" w:space="0" w:color="000000"/>
            </w:tcBorders>
            <w:vAlign w:val="center"/>
          </w:tcPr>
          <w:p w14:paraId="7578E088" w14:textId="77777777" w:rsidR="00CA5413" w:rsidRDefault="00CA5413" w:rsidP="00D333B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746" w:type="dxa"/>
            <w:tcBorders>
              <w:top w:val="single" w:sz="4" w:space="0" w:color="000000"/>
              <w:left w:val="single" w:sz="4" w:space="0" w:color="000000"/>
              <w:bottom w:val="single" w:sz="4" w:space="0" w:color="000000"/>
              <w:right w:val="single" w:sz="4" w:space="0" w:color="000000"/>
            </w:tcBorders>
            <w:vAlign w:val="center"/>
          </w:tcPr>
          <w:p w14:paraId="394AC31C" w14:textId="77777777" w:rsidR="00CA5413" w:rsidRPr="00CA5413" w:rsidRDefault="00CA5413" w:rsidP="00CA5413">
            <w:pPr>
              <w:spacing w:after="0" w:line="240" w:lineRule="auto"/>
              <w:jc w:val="both"/>
              <w:rPr>
                <w:rFonts w:ascii="Times New Roman" w:eastAsia="Times New Roman" w:hAnsi="Times New Roman" w:cs="Times New Roman"/>
                <w:sz w:val="24"/>
                <w:szCs w:val="24"/>
              </w:rPr>
            </w:pPr>
            <w:r w:rsidRPr="00CA5413">
              <w:rPr>
                <w:rFonts w:ascii="Times New Roman" w:eastAsia="Times New Roman" w:hAnsi="Times New Roman" w:cs="Times New Roman"/>
                <w:sz w:val="24"/>
                <w:szCs w:val="24"/>
              </w:rPr>
              <w:t>Спортивная игра футбол: история развития, правила проведения соревнований.</w:t>
            </w:r>
          </w:p>
        </w:tc>
        <w:tc>
          <w:tcPr>
            <w:tcW w:w="1695" w:type="dxa"/>
            <w:tcBorders>
              <w:top w:val="single" w:sz="4" w:space="0" w:color="000000"/>
              <w:left w:val="single" w:sz="4" w:space="0" w:color="000000"/>
              <w:bottom w:val="single" w:sz="4" w:space="0" w:color="000000"/>
              <w:right w:val="single" w:sz="4" w:space="0" w:color="000000"/>
            </w:tcBorders>
            <w:vAlign w:val="center"/>
          </w:tcPr>
          <w:p w14:paraId="042BCCD6" w14:textId="77777777" w:rsidR="00CA5413" w:rsidRDefault="00CA5413" w:rsidP="00D333B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CA5413" w:rsidRPr="00D30E44" w14:paraId="4D7FF67A" w14:textId="77777777" w:rsidTr="00CA5413">
        <w:trPr>
          <w:trHeight w:val="709"/>
          <w:jc w:val="center"/>
        </w:trPr>
        <w:tc>
          <w:tcPr>
            <w:tcW w:w="1015" w:type="dxa"/>
            <w:tcBorders>
              <w:top w:val="single" w:sz="4" w:space="0" w:color="000000"/>
              <w:left w:val="single" w:sz="4" w:space="0" w:color="000000"/>
              <w:bottom w:val="single" w:sz="4" w:space="0" w:color="000000"/>
              <w:right w:val="single" w:sz="4" w:space="0" w:color="000000"/>
            </w:tcBorders>
            <w:vAlign w:val="center"/>
          </w:tcPr>
          <w:p w14:paraId="6FB59197" w14:textId="77777777" w:rsidR="00CA5413" w:rsidRDefault="00CA5413" w:rsidP="00D333B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746" w:type="dxa"/>
            <w:tcBorders>
              <w:top w:val="single" w:sz="4" w:space="0" w:color="000000"/>
              <w:left w:val="single" w:sz="4" w:space="0" w:color="000000"/>
              <w:bottom w:val="single" w:sz="4" w:space="0" w:color="000000"/>
              <w:right w:val="single" w:sz="4" w:space="0" w:color="000000"/>
            </w:tcBorders>
            <w:vAlign w:val="center"/>
          </w:tcPr>
          <w:p w14:paraId="239F46A4" w14:textId="77777777" w:rsidR="00CA5413" w:rsidRPr="00CA5413" w:rsidRDefault="00CA5413" w:rsidP="00CA5413">
            <w:pPr>
              <w:spacing w:after="0" w:line="240" w:lineRule="auto"/>
              <w:jc w:val="both"/>
              <w:rPr>
                <w:rFonts w:ascii="Times New Roman" w:eastAsia="Times New Roman" w:hAnsi="Times New Roman" w:cs="Times New Roman"/>
                <w:sz w:val="24"/>
                <w:szCs w:val="24"/>
              </w:rPr>
            </w:pPr>
            <w:r w:rsidRPr="00CA5413">
              <w:rPr>
                <w:rFonts w:ascii="Times New Roman" w:eastAsia="Times New Roman" w:hAnsi="Times New Roman" w:cs="Times New Roman"/>
                <w:sz w:val="24"/>
                <w:szCs w:val="24"/>
              </w:rPr>
              <w:t>Спортивная гимнастика: история развития, виды, правила проведения соревнований.</w:t>
            </w:r>
          </w:p>
        </w:tc>
        <w:tc>
          <w:tcPr>
            <w:tcW w:w="1695" w:type="dxa"/>
            <w:tcBorders>
              <w:top w:val="single" w:sz="4" w:space="0" w:color="000000"/>
              <w:left w:val="single" w:sz="4" w:space="0" w:color="000000"/>
              <w:bottom w:val="single" w:sz="4" w:space="0" w:color="000000"/>
              <w:right w:val="single" w:sz="4" w:space="0" w:color="000000"/>
            </w:tcBorders>
            <w:vAlign w:val="center"/>
          </w:tcPr>
          <w:p w14:paraId="3065D3ED" w14:textId="77777777" w:rsidR="00CA5413" w:rsidRDefault="00CA5413" w:rsidP="00D333B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CA5413" w:rsidRPr="00D30E44" w14:paraId="7E92887E" w14:textId="77777777" w:rsidTr="00CA5413">
        <w:trPr>
          <w:trHeight w:val="709"/>
          <w:jc w:val="center"/>
        </w:trPr>
        <w:tc>
          <w:tcPr>
            <w:tcW w:w="1015" w:type="dxa"/>
            <w:tcBorders>
              <w:top w:val="single" w:sz="4" w:space="0" w:color="000000"/>
              <w:left w:val="single" w:sz="4" w:space="0" w:color="000000"/>
              <w:bottom w:val="single" w:sz="4" w:space="0" w:color="000000"/>
              <w:right w:val="single" w:sz="4" w:space="0" w:color="000000"/>
            </w:tcBorders>
            <w:vAlign w:val="center"/>
          </w:tcPr>
          <w:p w14:paraId="411F75D2" w14:textId="77777777" w:rsidR="00CA5413" w:rsidRDefault="00CA5413" w:rsidP="00D333B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7746" w:type="dxa"/>
            <w:tcBorders>
              <w:top w:val="single" w:sz="4" w:space="0" w:color="000000"/>
              <w:left w:val="single" w:sz="4" w:space="0" w:color="000000"/>
              <w:bottom w:val="single" w:sz="4" w:space="0" w:color="000000"/>
              <w:right w:val="single" w:sz="4" w:space="0" w:color="000000"/>
            </w:tcBorders>
            <w:vAlign w:val="center"/>
          </w:tcPr>
          <w:p w14:paraId="6EF7C869" w14:textId="77777777" w:rsidR="00CA5413" w:rsidRPr="00CA5413" w:rsidRDefault="00CA5413" w:rsidP="00CA5413">
            <w:pPr>
              <w:spacing w:after="0" w:line="240" w:lineRule="auto"/>
              <w:jc w:val="both"/>
              <w:rPr>
                <w:rFonts w:ascii="Times New Roman" w:eastAsia="Times New Roman" w:hAnsi="Times New Roman" w:cs="Times New Roman"/>
                <w:sz w:val="24"/>
                <w:szCs w:val="24"/>
              </w:rPr>
            </w:pPr>
            <w:r w:rsidRPr="00CA5413">
              <w:rPr>
                <w:rFonts w:ascii="Times New Roman" w:eastAsia="Times New Roman" w:hAnsi="Times New Roman" w:cs="Times New Roman"/>
                <w:sz w:val="24"/>
                <w:szCs w:val="24"/>
              </w:rPr>
              <w:t>Зимние виды спорта: история развития, виды, правила проведения соревнований.</w:t>
            </w:r>
          </w:p>
        </w:tc>
        <w:tc>
          <w:tcPr>
            <w:tcW w:w="1695" w:type="dxa"/>
            <w:tcBorders>
              <w:top w:val="single" w:sz="4" w:space="0" w:color="000000"/>
              <w:left w:val="single" w:sz="4" w:space="0" w:color="000000"/>
              <w:bottom w:val="single" w:sz="4" w:space="0" w:color="000000"/>
              <w:right w:val="single" w:sz="4" w:space="0" w:color="000000"/>
            </w:tcBorders>
            <w:vAlign w:val="center"/>
          </w:tcPr>
          <w:p w14:paraId="32D05D28" w14:textId="77777777" w:rsidR="00CA5413" w:rsidRDefault="00CA5413" w:rsidP="00D333B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F7771E" w:rsidRPr="00D30E44" w14:paraId="0B7756E2" w14:textId="77777777" w:rsidTr="00CA5413">
        <w:trPr>
          <w:trHeight w:val="405"/>
          <w:jc w:val="center"/>
        </w:trPr>
        <w:tc>
          <w:tcPr>
            <w:tcW w:w="8761" w:type="dxa"/>
            <w:gridSpan w:val="2"/>
            <w:tcBorders>
              <w:top w:val="single" w:sz="4" w:space="0" w:color="000000"/>
              <w:left w:val="single" w:sz="4" w:space="0" w:color="000000"/>
              <w:bottom w:val="single" w:sz="4" w:space="0" w:color="000000"/>
              <w:right w:val="single" w:sz="4" w:space="0" w:color="000000"/>
            </w:tcBorders>
            <w:vAlign w:val="center"/>
          </w:tcPr>
          <w:p w14:paraId="568B361E" w14:textId="77777777" w:rsidR="00F7771E" w:rsidRPr="00D30E44" w:rsidRDefault="00337F70" w:rsidP="00D333B6">
            <w:pPr>
              <w:spacing w:after="0"/>
              <w:jc w:val="both"/>
              <w:rPr>
                <w:rFonts w:ascii="Times New Roman" w:hAnsi="Times New Roman" w:cs="Times New Roman"/>
                <w:color w:val="000000"/>
              </w:rPr>
            </w:pPr>
            <w:r w:rsidRPr="00D30E44">
              <w:rPr>
                <w:rFonts w:ascii="Times New Roman" w:eastAsia="Times New Roman" w:hAnsi="Times New Roman" w:cs="Times New Roman"/>
                <w:b/>
                <w:bCs/>
                <w:color w:val="000000"/>
                <w:sz w:val="24"/>
                <w:szCs w:val="24"/>
              </w:rPr>
              <w:t xml:space="preserve">Итого </w:t>
            </w:r>
          </w:p>
        </w:tc>
        <w:tc>
          <w:tcPr>
            <w:tcW w:w="1695" w:type="dxa"/>
            <w:tcBorders>
              <w:top w:val="single" w:sz="4" w:space="0" w:color="000000"/>
              <w:left w:val="single" w:sz="4" w:space="0" w:color="000000"/>
              <w:bottom w:val="single" w:sz="4" w:space="0" w:color="000000"/>
              <w:right w:val="single" w:sz="4" w:space="0" w:color="000000"/>
            </w:tcBorders>
            <w:vAlign w:val="center"/>
          </w:tcPr>
          <w:p w14:paraId="35A80FEA" w14:textId="77777777" w:rsidR="00F7771E" w:rsidRPr="00D30E44" w:rsidRDefault="00CA5413" w:rsidP="00D333B6">
            <w:pPr>
              <w:spacing w:after="0"/>
              <w:rPr>
                <w:rFonts w:ascii="Times New Roman" w:hAnsi="Times New Roman" w:cs="Times New Roman"/>
                <w:color w:val="000000"/>
              </w:rPr>
            </w:pPr>
            <w:r>
              <w:rPr>
                <w:rFonts w:ascii="Times New Roman" w:eastAsia="Times New Roman" w:hAnsi="Times New Roman" w:cs="Times New Roman"/>
                <w:b/>
                <w:color w:val="000000"/>
                <w:sz w:val="24"/>
                <w:szCs w:val="24"/>
              </w:rPr>
              <w:t>59</w:t>
            </w:r>
          </w:p>
        </w:tc>
      </w:tr>
    </w:tbl>
    <w:p w14:paraId="7C4CCB87" w14:textId="77777777" w:rsidR="0010138E" w:rsidRDefault="0010138E" w:rsidP="00CA5413">
      <w:pPr>
        <w:spacing w:after="0"/>
        <w:jc w:val="both"/>
        <w:rPr>
          <w:rFonts w:ascii="Times New Roman" w:eastAsia="Calibri" w:hAnsi="Times New Roman" w:cs="Times New Roman"/>
          <w:b/>
          <w:bCs/>
          <w:sz w:val="24"/>
          <w:szCs w:val="24"/>
        </w:rPr>
      </w:pPr>
    </w:p>
    <w:p w14:paraId="2928F96C" w14:textId="77777777" w:rsidR="0010138E" w:rsidRPr="0010138E" w:rsidRDefault="00FF5AE8" w:rsidP="00D30E44">
      <w:pPr>
        <w:spacing w:after="0"/>
        <w:rPr>
          <w:rFonts w:ascii="Times New Roman" w:eastAsia="Calibri" w:hAnsi="Times New Roman" w:cs="Times New Roman"/>
          <w:b/>
          <w:bCs/>
          <w:sz w:val="24"/>
          <w:szCs w:val="24"/>
        </w:rPr>
      </w:pPr>
      <w:r>
        <w:rPr>
          <w:rFonts w:ascii="Times New Roman" w:hAnsi="Times New Roman" w:cs="Times New Roman"/>
          <w:b/>
          <w:sz w:val="24"/>
          <w:szCs w:val="24"/>
        </w:rPr>
        <w:t>5</w:t>
      </w:r>
      <w:r w:rsidR="0010138E" w:rsidRPr="0010138E">
        <w:rPr>
          <w:rFonts w:ascii="Times New Roman" w:hAnsi="Times New Roman" w:cs="Times New Roman"/>
          <w:b/>
          <w:sz w:val="24"/>
          <w:szCs w:val="24"/>
        </w:rPr>
        <w:t>. Задания для самостоятельного выполнения студентами</w:t>
      </w:r>
    </w:p>
    <w:p w14:paraId="23F575FC" w14:textId="77777777" w:rsidR="007046F1" w:rsidRPr="00754174" w:rsidRDefault="007046F1" w:rsidP="007046F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754174">
        <w:rPr>
          <w:rFonts w:ascii="Times New Roman" w:eastAsia="Times New Roman" w:hAnsi="Times New Roman" w:cs="Times New Roman"/>
          <w:b/>
          <w:sz w:val="24"/>
          <w:szCs w:val="24"/>
        </w:rPr>
        <w:t>.1. Руководство для выполнения самостоятельных работ</w:t>
      </w:r>
    </w:p>
    <w:p w14:paraId="1ABBFE8B" w14:textId="77777777" w:rsidR="007046F1" w:rsidRDefault="007046F1" w:rsidP="00D30E44">
      <w:pPr>
        <w:spacing w:after="0"/>
        <w:rPr>
          <w:rFonts w:ascii="Times New Roman" w:eastAsia="Calibri" w:hAnsi="Times New Roman" w:cs="Times New Roman"/>
          <w:b/>
          <w:bCs/>
          <w:sz w:val="24"/>
          <w:szCs w:val="24"/>
        </w:rPr>
      </w:pPr>
    </w:p>
    <w:p w14:paraId="3920E49A" w14:textId="77777777" w:rsidR="00F7771E" w:rsidRPr="00D30E44" w:rsidRDefault="00337F70" w:rsidP="00D30E44">
      <w:pPr>
        <w:spacing w:after="0"/>
        <w:rPr>
          <w:rFonts w:ascii="Times New Roman" w:hAnsi="Times New Roman" w:cs="Times New Roman"/>
          <w:sz w:val="24"/>
          <w:szCs w:val="24"/>
        </w:rPr>
      </w:pPr>
      <w:r w:rsidRPr="00D30E44">
        <w:rPr>
          <w:rFonts w:ascii="Times New Roman" w:eastAsia="Calibri" w:hAnsi="Times New Roman" w:cs="Times New Roman"/>
          <w:b/>
          <w:bCs/>
          <w:sz w:val="24"/>
          <w:szCs w:val="24"/>
        </w:rPr>
        <w:t xml:space="preserve">Самостоятельная работа №1 </w:t>
      </w:r>
    </w:p>
    <w:p w14:paraId="3DEEB413" w14:textId="77777777" w:rsidR="007046F1" w:rsidRPr="007046F1" w:rsidRDefault="00D30E44" w:rsidP="007046F1">
      <w:pPr>
        <w:spacing w:after="0"/>
        <w:rPr>
          <w:rFonts w:ascii="Times New Roman" w:eastAsia="Times New Roman" w:hAnsi="Times New Roman" w:cs="Times New Roman"/>
          <w:b/>
          <w:i/>
          <w:sz w:val="24"/>
          <w:szCs w:val="24"/>
        </w:rPr>
      </w:pPr>
      <w:r w:rsidRPr="007046F1">
        <w:rPr>
          <w:rFonts w:ascii="Times New Roman" w:eastAsia="Times New Roman" w:hAnsi="Times New Roman" w:cs="Times New Roman"/>
          <w:b/>
          <w:i/>
          <w:color w:val="000000"/>
          <w:sz w:val="24"/>
          <w:szCs w:val="24"/>
          <w:lang w:eastAsia="ru-RU"/>
        </w:rPr>
        <w:t xml:space="preserve">Тема: </w:t>
      </w:r>
      <w:r w:rsidR="007046F1" w:rsidRPr="007046F1">
        <w:rPr>
          <w:rFonts w:ascii="Times New Roman" w:eastAsia="Times New Roman" w:hAnsi="Times New Roman" w:cs="Times New Roman"/>
          <w:i/>
          <w:sz w:val="24"/>
          <w:szCs w:val="24"/>
          <w:u w:val="single"/>
        </w:rPr>
        <w:t>Легкая атлетика: история развития, виды, правила проведения соревнований</w:t>
      </w:r>
      <w:r w:rsidR="007046F1" w:rsidRPr="007046F1">
        <w:rPr>
          <w:rFonts w:ascii="Times New Roman" w:eastAsia="Times New Roman" w:hAnsi="Times New Roman" w:cs="Times New Roman"/>
          <w:b/>
          <w:i/>
          <w:sz w:val="24"/>
          <w:szCs w:val="24"/>
        </w:rPr>
        <w:t xml:space="preserve"> </w:t>
      </w:r>
    </w:p>
    <w:p w14:paraId="097F055D" w14:textId="77777777" w:rsidR="00FF5AE8" w:rsidRPr="00754174" w:rsidRDefault="00FF5AE8" w:rsidP="007046F1">
      <w:pPr>
        <w:spacing w:after="0"/>
        <w:ind w:left="567" w:hanging="567"/>
        <w:jc w:val="both"/>
        <w:rPr>
          <w:rFonts w:ascii="Times New Roman" w:eastAsia="Times New Roman" w:hAnsi="Times New Roman" w:cs="Times New Roman"/>
          <w:b/>
          <w:sz w:val="24"/>
          <w:szCs w:val="24"/>
        </w:rPr>
      </w:pPr>
      <w:r w:rsidRPr="00754174">
        <w:rPr>
          <w:rFonts w:ascii="Times New Roman" w:eastAsia="Times New Roman" w:hAnsi="Times New Roman" w:cs="Times New Roman"/>
          <w:b/>
          <w:sz w:val="24"/>
          <w:szCs w:val="24"/>
        </w:rPr>
        <w:t>Цель задания:</w:t>
      </w:r>
    </w:p>
    <w:p w14:paraId="68FD66B2" w14:textId="77777777" w:rsidR="00FF5AE8" w:rsidRPr="00754174" w:rsidRDefault="00FF5AE8" w:rsidP="008D6039">
      <w:pPr>
        <w:numPr>
          <w:ilvl w:val="0"/>
          <w:numId w:val="42"/>
        </w:numPr>
        <w:spacing w:after="0"/>
        <w:ind w:left="567" w:hanging="567"/>
        <w:contextualSpacing/>
        <w:jc w:val="left"/>
        <w:rPr>
          <w:rFonts w:ascii="Times New Roman" w:eastAsia="Calibri" w:hAnsi="Times New Roman" w:cs="Times New Roman"/>
          <w:i/>
          <w:sz w:val="24"/>
          <w:szCs w:val="24"/>
          <w:lang w:bidi="en-US"/>
        </w:rPr>
      </w:pPr>
      <w:r w:rsidRPr="00754174">
        <w:rPr>
          <w:rFonts w:ascii="Times New Roman" w:eastAsia="Calibri" w:hAnsi="Times New Roman" w:cs="Times New Roman"/>
          <w:i/>
          <w:sz w:val="24"/>
          <w:szCs w:val="24"/>
          <w:lang w:bidi="en-US"/>
        </w:rPr>
        <w:t>Изучить роль легкой атлетики в физической подготовке специалистов.</w:t>
      </w:r>
    </w:p>
    <w:p w14:paraId="5C59B76B" w14:textId="77777777" w:rsidR="00FF5AE8" w:rsidRPr="00754174" w:rsidRDefault="00FF5AE8" w:rsidP="008D6039">
      <w:pPr>
        <w:numPr>
          <w:ilvl w:val="0"/>
          <w:numId w:val="42"/>
        </w:numPr>
        <w:spacing w:after="0"/>
        <w:ind w:left="567" w:hanging="567"/>
        <w:contextualSpacing/>
        <w:jc w:val="left"/>
        <w:rPr>
          <w:rFonts w:ascii="Times New Roman" w:eastAsia="Calibri" w:hAnsi="Times New Roman" w:cs="Times New Roman"/>
          <w:i/>
          <w:sz w:val="24"/>
          <w:szCs w:val="24"/>
          <w:lang w:val="en-US" w:bidi="en-US"/>
        </w:rPr>
      </w:pPr>
      <w:r w:rsidRPr="00754174">
        <w:rPr>
          <w:rFonts w:ascii="Times New Roman" w:eastAsia="Calibri" w:hAnsi="Times New Roman" w:cs="Times New Roman"/>
          <w:i/>
          <w:sz w:val="24"/>
          <w:szCs w:val="24"/>
          <w:lang w:val="en-US" w:bidi="en-US"/>
        </w:rPr>
        <w:t>Повышение</w:t>
      </w:r>
      <w:r w:rsidRPr="00754174">
        <w:rPr>
          <w:rFonts w:ascii="Times New Roman" w:eastAsia="Calibri" w:hAnsi="Times New Roman" w:cs="Times New Roman"/>
          <w:i/>
          <w:sz w:val="24"/>
          <w:szCs w:val="24"/>
          <w:lang w:bidi="en-US"/>
        </w:rPr>
        <w:t xml:space="preserve"> </w:t>
      </w:r>
      <w:r w:rsidRPr="00754174">
        <w:rPr>
          <w:rFonts w:ascii="Times New Roman" w:eastAsia="Calibri" w:hAnsi="Times New Roman" w:cs="Times New Roman"/>
          <w:i/>
          <w:sz w:val="24"/>
          <w:szCs w:val="24"/>
          <w:lang w:val="en-US" w:bidi="en-US"/>
        </w:rPr>
        <w:t>культурного</w:t>
      </w:r>
      <w:r w:rsidRPr="00754174">
        <w:rPr>
          <w:rFonts w:ascii="Times New Roman" w:eastAsia="Calibri" w:hAnsi="Times New Roman" w:cs="Times New Roman"/>
          <w:i/>
          <w:sz w:val="24"/>
          <w:szCs w:val="24"/>
          <w:lang w:bidi="en-US"/>
        </w:rPr>
        <w:t xml:space="preserve"> </w:t>
      </w:r>
      <w:r w:rsidRPr="00754174">
        <w:rPr>
          <w:rFonts w:ascii="Times New Roman" w:eastAsia="Calibri" w:hAnsi="Times New Roman" w:cs="Times New Roman"/>
          <w:i/>
          <w:sz w:val="24"/>
          <w:szCs w:val="24"/>
          <w:lang w:val="en-US" w:bidi="en-US"/>
        </w:rPr>
        <w:t>уровня</w:t>
      </w:r>
      <w:r w:rsidRPr="00754174">
        <w:rPr>
          <w:rFonts w:ascii="Times New Roman" w:eastAsia="Calibri" w:hAnsi="Times New Roman" w:cs="Times New Roman"/>
          <w:i/>
          <w:sz w:val="24"/>
          <w:szCs w:val="24"/>
          <w:lang w:bidi="en-US"/>
        </w:rPr>
        <w:t xml:space="preserve"> </w:t>
      </w:r>
      <w:r w:rsidRPr="00754174">
        <w:rPr>
          <w:rFonts w:ascii="Times New Roman" w:eastAsia="Calibri" w:hAnsi="Times New Roman" w:cs="Times New Roman"/>
          <w:i/>
          <w:sz w:val="24"/>
          <w:szCs w:val="24"/>
          <w:lang w:val="en-US" w:bidi="en-US"/>
        </w:rPr>
        <w:t>специалистов.</w:t>
      </w:r>
    </w:p>
    <w:p w14:paraId="78DE6E44" w14:textId="77777777" w:rsidR="00FF5AE8" w:rsidRPr="00754174" w:rsidRDefault="00FF5AE8" w:rsidP="008D6039">
      <w:pPr>
        <w:numPr>
          <w:ilvl w:val="0"/>
          <w:numId w:val="42"/>
        </w:numPr>
        <w:spacing w:after="0"/>
        <w:ind w:left="567" w:hanging="567"/>
        <w:contextualSpacing/>
        <w:jc w:val="left"/>
        <w:rPr>
          <w:rFonts w:ascii="Times New Roman" w:eastAsia="Calibri" w:hAnsi="Times New Roman" w:cs="Times New Roman"/>
          <w:i/>
          <w:sz w:val="24"/>
          <w:szCs w:val="24"/>
          <w:lang w:val="en-US" w:bidi="en-US"/>
        </w:rPr>
      </w:pPr>
      <w:r w:rsidRPr="00754174">
        <w:rPr>
          <w:rFonts w:ascii="Times New Roman" w:eastAsia="Calibri" w:hAnsi="Times New Roman" w:cs="Times New Roman"/>
          <w:i/>
          <w:sz w:val="24"/>
          <w:szCs w:val="24"/>
          <w:lang w:val="en-US" w:bidi="en-US"/>
        </w:rPr>
        <w:t>Патриотическое</w:t>
      </w:r>
      <w:r w:rsidRPr="00754174">
        <w:rPr>
          <w:rFonts w:ascii="Times New Roman" w:eastAsia="Calibri" w:hAnsi="Times New Roman" w:cs="Times New Roman"/>
          <w:i/>
          <w:sz w:val="24"/>
          <w:szCs w:val="24"/>
          <w:lang w:bidi="en-US"/>
        </w:rPr>
        <w:t xml:space="preserve"> </w:t>
      </w:r>
      <w:r w:rsidRPr="00754174">
        <w:rPr>
          <w:rFonts w:ascii="Times New Roman" w:eastAsia="Calibri" w:hAnsi="Times New Roman" w:cs="Times New Roman"/>
          <w:i/>
          <w:sz w:val="24"/>
          <w:szCs w:val="24"/>
          <w:lang w:val="en-US" w:bidi="en-US"/>
        </w:rPr>
        <w:t>воспитание</w:t>
      </w:r>
      <w:r w:rsidRPr="00754174">
        <w:rPr>
          <w:rFonts w:ascii="Times New Roman" w:eastAsia="Calibri" w:hAnsi="Times New Roman" w:cs="Times New Roman"/>
          <w:i/>
          <w:sz w:val="24"/>
          <w:szCs w:val="24"/>
          <w:lang w:bidi="en-US"/>
        </w:rPr>
        <w:t xml:space="preserve"> </w:t>
      </w:r>
      <w:r w:rsidRPr="00754174">
        <w:rPr>
          <w:rFonts w:ascii="Times New Roman" w:eastAsia="Calibri" w:hAnsi="Times New Roman" w:cs="Times New Roman"/>
          <w:i/>
          <w:sz w:val="24"/>
          <w:szCs w:val="24"/>
          <w:lang w:val="en-US" w:bidi="en-US"/>
        </w:rPr>
        <w:t>студентов.</w:t>
      </w:r>
    </w:p>
    <w:p w14:paraId="08392436" w14:textId="77777777" w:rsidR="00FF5AE8" w:rsidRPr="00754174" w:rsidRDefault="00FF5AE8" w:rsidP="007046F1">
      <w:pPr>
        <w:spacing w:after="0"/>
        <w:jc w:val="both"/>
        <w:rPr>
          <w:rFonts w:ascii="Times New Roman" w:eastAsia="Times New Roman" w:hAnsi="Times New Roman" w:cs="Times New Roman"/>
          <w:b/>
          <w:sz w:val="24"/>
          <w:szCs w:val="24"/>
        </w:rPr>
      </w:pPr>
      <w:r w:rsidRPr="00754174">
        <w:rPr>
          <w:rFonts w:ascii="Times New Roman" w:eastAsia="Times New Roman" w:hAnsi="Times New Roman" w:cs="Times New Roman"/>
          <w:b/>
          <w:sz w:val="24"/>
          <w:szCs w:val="24"/>
        </w:rPr>
        <w:t>Задания:</w:t>
      </w:r>
    </w:p>
    <w:p w14:paraId="132EE8B0" w14:textId="77777777" w:rsidR="00FF5AE8" w:rsidRPr="00754174" w:rsidRDefault="00FF5AE8" w:rsidP="007046F1">
      <w:pPr>
        <w:spacing w:after="0"/>
        <w:jc w:val="both"/>
        <w:rPr>
          <w:rFonts w:ascii="Times New Roman" w:eastAsia="Times New Roman" w:hAnsi="Times New Roman" w:cs="Times New Roman"/>
          <w:sz w:val="24"/>
          <w:szCs w:val="24"/>
        </w:rPr>
      </w:pPr>
      <w:r w:rsidRPr="00754174">
        <w:rPr>
          <w:rFonts w:ascii="Times New Roman" w:eastAsia="Times New Roman" w:hAnsi="Times New Roman" w:cs="Times New Roman"/>
          <w:sz w:val="24"/>
          <w:szCs w:val="24"/>
        </w:rPr>
        <w:t xml:space="preserve">Самостоятельная проработка теоретического материала по теме (или занятия в секциях физкультурно-спортивной направленности, участии в соревнованиях различного уровня) </w:t>
      </w:r>
    </w:p>
    <w:p w14:paraId="09A15CD7" w14:textId="77777777" w:rsidR="00FF5AE8" w:rsidRPr="00754174" w:rsidRDefault="00FF5AE8" w:rsidP="007046F1">
      <w:pPr>
        <w:spacing w:after="0"/>
        <w:jc w:val="both"/>
        <w:rPr>
          <w:rFonts w:ascii="Times New Roman" w:eastAsia="Times New Roman" w:hAnsi="Times New Roman" w:cs="Times New Roman"/>
          <w:sz w:val="24"/>
          <w:szCs w:val="24"/>
        </w:rPr>
      </w:pPr>
      <w:r w:rsidRPr="00754174">
        <w:rPr>
          <w:rFonts w:ascii="Times New Roman" w:eastAsia="Times New Roman" w:hAnsi="Times New Roman" w:cs="Times New Roman"/>
          <w:sz w:val="24"/>
          <w:szCs w:val="24"/>
        </w:rPr>
        <w:t>Развитие физических способностей.</w:t>
      </w:r>
    </w:p>
    <w:p w14:paraId="0E7360BA" w14:textId="77777777" w:rsidR="00FF5AE8" w:rsidRPr="00754174" w:rsidRDefault="00FF5AE8" w:rsidP="007046F1">
      <w:pPr>
        <w:spacing w:after="0"/>
        <w:jc w:val="both"/>
        <w:rPr>
          <w:rFonts w:ascii="Times New Roman" w:eastAsia="Times New Roman" w:hAnsi="Times New Roman" w:cs="Times New Roman"/>
          <w:sz w:val="24"/>
          <w:szCs w:val="24"/>
        </w:rPr>
      </w:pPr>
      <w:r w:rsidRPr="00754174">
        <w:rPr>
          <w:rFonts w:ascii="Times New Roman" w:eastAsia="Times New Roman" w:hAnsi="Times New Roman" w:cs="Times New Roman"/>
          <w:sz w:val="24"/>
          <w:szCs w:val="24"/>
        </w:rPr>
        <w:t xml:space="preserve">Социально – биологические основы физической культуры и спорта </w:t>
      </w:r>
    </w:p>
    <w:p w14:paraId="7B527105" w14:textId="77777777" w:rsidR="00FF5AE8" w:rsidRPr="00754174" w:rsidRDefault="00FF5AE8" w:rsidP="007046F1">
      <w:pPr>
        <w:spacing w:after="0"/>
        <w:jc w:val="both"/>
        <w:rPr>
          <w:rFonts w:ascii="Times New Roman" w:eastAsia="Times New Roman" w:hAnsi="Times New Roman" w:cs="Times New Roman"/>
          <w:sz w:val="24"/>
          <w:szCs w:val="24"/>
        </w:rPr>
      </w:pPr>
      <w:r w:rsidRPr="00754174">
        <w:rPr>
          <w:rFonts w:ascii="Times New Roman" w:eastAsia="Times New Roman" w:hAnsi="Times New Roman" w:cs="Times New Roman"/>
          <w:sz w:val="24"/>
          <w:szCs w:val="24"/>
        </w:rPr>
        <w:t xml:space="preserve">Методика самостоятельного освоения отдельных элементов профессионально – прикладной физической подготовки </w:t>
      </w:r>
    </w:p>
    <w:p w14:paraId="24C6C886" w14:textId="77777777" w:rsidR="00FF5AE8" w:rsidRPr="00754174" w:rsidRDefault="00FF5AE8" w:rsidP="007046F1">
      <w:pPr>
        <w:spacing w:after="0"/>
        <w:jc w:val="both"/>
        <w:rPr>
          <w:rFonts w:ascii="Times New Roman" w:eastAsia="Times New Roman" w:hAnsi="Times New Roman" w:cs="Times New Roman"/>
          <w:sz w:val="24"/>
          <w:szCs w:val="24"/>
        </w:rPr>
      </w:pPr>
      <w:r w:rsidRPr="00754174">
        <w:rPr>
          <w:rFonts w:ascii="Times New Roman" w:eastAsia="Times New Roman" w:hAnsi="Times New Roman" w:cs="Times New Roman"/>
          <w:sz w:val="24"/>
          <w:szCs w:val="24"/>
        </w:rPr>
        <w:t xml:space="preserve">Повышение физической и умственной работоспособности средствами физической культуры. </w:t>
      </w:r>
    </w:p>
    <w:p w14:paraId="79079252" w14:textId="77777777" w:rsidR="00FF5AE8" w:rsidRPr="00754174" w:rsidRDefault="00FF5AE8" w:rsidP="007046F1">
      <w:pPr>
        <w:shd w:val="clear" w:color="auto" w:fill="FFFFFF"/>
        <w:spacing w:after="0"/>
        <w:jc w:val="both"/>
        <w:rPr>
          <w:rFonts w:ascii="Times New Roman" w:eastAsia="Times New Roman" w:hAnsi="Times New Roman" w:cs="Times New Roman"/>
          <w:sz w:val="24"/>
          <w:szCs w:val="24"/>
        </w:rPr>
      </w:pPr>
      <w:r w:rsidRPr="00754174">
        <w:rPr>
          <w:rFonts w:ascii="Times New Roman" w:eastAsia="Times New Roman" w:hAnsi="Times New Roman" w:cs="Times New Roman"/>
          <w:sz w:val="24"/>
          <w:szCs w:val="24"/>
        </w:rPr>
        <w:t xml:space="preserve">Самоконтроль на протяжении учебного года </w:t>
      </w:r>
    </w:p>
    <w:p w14:paraId="3285453B" w14:textId="77777777" w:rsidR="00FF5AE8" w:rsidRPr="00754174" w:rsidRDefault="00FF5AE8" w:rsidP="007046F1">
      <w:pPr>
        <w:shd w:val="clear" w:color="auto" w:fill="FFFFFF"/>
        <w:spacing w:after="0"/>
        <w:jc w:val="both"/>
        <w:rPr>
          <w:rFonts w:ascii="Times New Roman" w:eastAsia="Times New Roman" w:hAnsi="Times New Roman" w:cs="Times New Roman"/>
          <w:sz w:val="24"/>
          <w:szCs w:val="24"/>
        </w:rPr>
      </w:pPr>
      <w:r w:rsidRPr="00754174">
        <w:rPr>
          <w:rFonts w:ascii="Times New Roman" w:eastAsia="Times New Roman" w:hAnsi="Times New Roman" w:cs="Times New Roman"/>
          <w:sz w:val="24"/>
          <w:szCs w:val="24"/>
        </w:rPr>
        <w:t>Воспитание физических качеств.</w:t>
      </w:r>
    </w:p>
    <w:p w14:paraId="3DBDC293" w14:textId="77777777" w:rsidR="00FF5AE8" w:rsidRPr="00754174" w:rsidRDefault="00FF5AE8" w:rsidP="007046F1">
      <w:pPr>
        <w:shd w:val="clear" w:color="auto" w:fill="FFFFFF"/>
        <w:spacing w:after="0"/>
        <w:jc w:val="both"/>
        <w:rPr>
          <w:rFonts w:ascii="Times New Roman" w:eastAsia="Times New Roman" w:hAnsi="Times New Roman" w:cs="Times New Roman"/>
          <w:sz w:val="24"/>
          <w:szCs w:val="24"/>
        </w:rPr>
      </w:pPr>
      <w:r w:rsidRPr="00754174">
        <w:rPr>
          <w:rFonts w:ascii="Times New Roman" w:eastAsia="Times New Roman" w:hAnsi="Times New Roman" w:cs="Times New Roman"/>
          <w:sz w:val="24"/>
          <w:szCs w:val="24"/>
        </w:rPr>
        <w:t>Спортивная ходьба – составная часть легкой атлетики.</w:t>
      </w:r>
    </w:p>
    <w:p w14:paraId="33DE4896" w14:textId="77777777" w:rsidR="00FF5AE8" w:rsidRPr="00754174" w:rsidRDefault="00FF5AE8" w:rsidP="007046F1">
      <w:pPr>
        <w:shd w:val="clear" w:color="auto" w:fill="FFFFFF"/>
        <w:spacing w:after="0"/>
        <w:jc w:val="both"/>
        <w:rPr>
          <w:rFonts w:ascii="Times New Roman" w:eastAsia="Times New Roman" w:hAnsi="Times New Roman" w:cs="Times New Roman"/>
          <w:sz w:val="24"/>
          <w:szCs w:val="24"/>
        </w:rPr>
      </w:pPr>
      <w:r w:rsidRPr="00754174">
        <w:rPr>
          <w:rFonts w:ascii="Times New Roman" w:eastAsia="Times New Roman" w:hAnsi="Times New Roman" w:cs="Times New Roman"/>
          <w:sz w:val="24"/>
          <w:szCs w:val="24"/>
        </w:rPr>
        <w:t>Двигательные умения и навыки, приобретенные в процессе занятий физической культурой.</w:t>
      </w:r>
    </w:p>
    <w:p w14:paraId="71936B65" w14:textId="77777777" w:rsidR="00FF5AE8" w:rsidRPr="00754174" w:rsidRDefault="00FF5AE8" w:rsidP="007046F1">
      <w:pPr>
        <w:shd w:val="clear" w:color="auto" w:fill="FFFFFF"/>
        <w:spacing w:after="0"/>
        <w:jc w:val="both"/>
        <w:rPr>
          <w:rFonts w:ascii="Times New Roman" w:eastAsia="Times New Roman" w:hAnsi="Times New Roman" w:cs="Times New Roman"/>
          <w:sz w:val="24"/>
          <w:szCs w:val="24"/>
        </w:rPr>
      </w:pPr>
      <w:r w:rsidRPr="00754174">
        <w:rPr>
          <w:rFonts w:ascii="Times New Roman" w:eastAsia="Times New Roman" w:hAnsi="Times New Roman" w:cs="Times New Roman"/>
          <w:sz w:val="24"/>
          <w:szCs w:val="24"/>
        </w:rPr>
        <w:t>Физиологическая характеристика «второго дыхания».</w:t>
      </w:r>
    </w:p>
    <w:p w14:paraId="3F8BF7C7" w14:textId="77777777" w:rsidR="00FF5AE8" w:rsidRPr="00754174" w:rsidRDefault="00FF5AE8" w:rsidP="007046F1">
      <w:pPr>
        <w:shd w:val="clear" w:color="auto" w:fill="FFFFFF"/>
        <w:spacing w:after="0"/>
        <w:jc w:val="both"/>
        <w:rPr>
          <w:rFonts w:ascii="Times New Roman" w:eastAsia="Times New Roman" w:hAnsi="Times New Roman" w:cs="Times New Roman"/>
          <w:sz w:val="24"/>
          <w:szCs w:val="24"/>
        </w:rPr>
      </w:pPr>
      <w:r w:rsidRPr="00754174">
        <w:rPr>
          <w:rFonts w:ascii="Times New Roman" w:eastAsia="Times New Roman" w:hAnsi="Times New Roman" w:cs="Times New Roman"/>
          <w:sz w:val="24"/>
          <w:szCs w:val="24"/>
        </w:rPr>
        <w:t>Физиологическая характеристика предстартового состояния.</w:t>
      </w:r>
    </w:p>
    <w:p w14:paraId="77AD7152" w14:textId="77777777" w:rsidR="00FF5AE8" w:rsidRPr="00754174" w:rsidRDefault="00FF5AE8" w:rsidP="007046F1">
      <w:pPr>
        <w:tabs>
          <w:tab w:val="left" w:pos="567"/>
        </w:tabs>
        <w:spacing w:after="0"/>
        <w:jc w:val="both"/>
        <w:rPr>
          <w:rFonts w:ascii="Times New Roman" w:eastAsia="Times New Roman" w:hAnsi="Times New Roman" w:cs="Times New Roman"/>
          <w:sz w:val="24"/>
          <w:szCs w:val="24"/>
        </w:rPr>
      </w:pPr>
      <w:r w:rsidRPr="00754174">
        <w:rPr>
          <w:rFonts w:ascii="Times New Roman" w:eastAsia="Times New Roman" w:hAnsi="Times New Roman" w:cs="Times New Roman"/>
          <w:sz w:val="24"/>
          <w:szCs w:val="24"/>
        </w:rPr>
        <w:t>Физиологическая характеристика «мертвой точки».</w:t>
      </w:r>
    </w:p>
    <w:p w14:paraId="53E1436F" w14:textId="77777777" w:rsidR="00FF5AE8" w:rsidRPr="00754174" w:rsidRDefault="00FF5AE8" w:rsidP="007046F1">
      <w:pPr>
        <w:spacing w:after="0"/>
        <w:jc w:val="both"/>
        <w:rPr>
          <w:rFonts w:ascii="Times New Roman" w:eastAsia="Times New Roman" w:hAnsi="Times New Roman" w:cs="Times New Roman"/>
          <w:b/>
          <w:sz w:val="24"/>
          <w:szCs w:val="24"/>
        </w:rPr>
      </w:pPr>
      <w:r w:rsidRPr="00754174">
        <w:rPr>
          <w:rFonts w:ascii="Times New Roman" w:eastAsia="Times New Roman" w:hAnsi="Times New Roman" w:cs="Times New Roman"/>
          <w:b/>
          <w:sz w:val="24"/>
          <w:szCs w:val="24"/>
        </w:rPr>
        <w:lastRenderedPageBreak/>
        <w:t>Литература:</w:t>
      </w:r>
    </w:p>
    <w:p w14:paraId="03E4E1DA" w14:textId="77777777" w:rsidR="00FF5AE8" w:rsidRPr="00754174" w:rsidRDefault="00FF5AE8" w:rsidP="007046F1">
      <w:pPr>
        <w:spacing w:after="0"/>
        <w:jc w:val="both"/>
        <w:rPr>
          <w:rFonts w:ascii="Times New Roman" w:eastAsia="Times New Roman" w:hAnsi="Times New Roman" w:cs="Times New Roman"/>
          <w:i/>
          <w:sz w:val="24"/>
          <w:szCs w:val="24"/>
        </w:rPr>
      </w:pPr>
      <w:r w:rsidRPr="00754174">
        <w:rPr>
          <w:rFonts w:ascii="Times New Roman" w:eastAsia="Times New Roman" w:hAnsi="Times New Roman" w:cs="Times New Roman"/>
          <w:i/>
          <w:sz w:val="24"/>
          <w:szCs w:val="24"/>
        </w:rPr>
        <w:t>Интернет ресурсы.</w:t>
      </w:r>
    </w:p>
    <w:p w14:paraId="7EB92A94" w14:textId="77777777" w:rsidR="00FF5AE8" w:rsidRPr="00754174" w:rsidRDefault="00FF5AE8" w:rsidP="007046F1">
      <w:pPr>
        <w:spacing w:after="0"/>
        <w:jc w:val="both"/>
        <w:rPr>
          <w:rFonts w:ascii="Times New Roman" w:eastAsia="Times New Roman" w:hAnsi="Times New Roman" w:cs="Times New Roman"/>
          <w:b/>
          <w:sz w:val="24"/>
          <w:szCs w:val="24"/>
        </w:rPr>
      </w:pPr>
      <w:r w:rsidRPr="00754174">
        <w:rPr>
          <w:rFonts w:ascii="Times New Roman" w:eastAsia="Times New Roman" w:hAnsi="Times New Roman" w:cs="Times New Roman"/>
          <w:b/>
          <w:sz w:val="24"/>
          <w:szCs w:val="24"/>
        </w:rPr>
        <w:t>Рекомендации по выполнению задания:</w:t>
      </w:r>
    </w:p>
    <w:p w14:paraId="20A36D6C" w14:textId="77777777" w:rsidR="00FF5AE8" w:rsidRPr="00754174" w:rsidRDefault="00FF5AE8" w:rsidP="007046F1">
      <w:pPr>
        <w:spacing w:after="0"/>
        <w:jc w:val="both"/>
        <w:rPr>
          <w:rFonts w:ascii="Times New Roman" w:eastAsia="Times New Roman" w:hAnsi="Times New Roman" w:cs="Times New Roman"/>
          <w:i/>
          <w:sz w:val="24"/>
          <w:szCs w:val="24"/>
        </w:rPr>
      </w:pPr>
      <w:r w:rsidRPr="00754174">
        <w:rPr>
          <w:rFonts w:ascii="Times New Roman" w:eastAsia="Times New Roman" w:hAnsi="Times New Roman" w:cs="Times New Roman"/>
          <w:i/>
          <w:sz w:val="24"/>
          <w:szCs w:val="24"/>
        </w:rPr>
        <w:t>Использование дополнительных источников и информационных технологий.</w:t>
      </w:r>
    </w:p>
    <w:p w14:paraId="38A9933D" w14:textId="77777777" w:rsidR="00FF5AE8" w:rsidRPr="00754174" w:rsidRDefault="00FF5AE8" w:rsidP="007046F1">
      <w:pPr>
        <w:spacing w:after="0"/>
        <w:jc w:val="both"/>
        <w:rPr>
          <w:rFonts w:ascii="Times New Roman" w:eastAsia="Times New Roman" w:hAnsi="Times New Roman" w:cs="Times New Roman"/>
          <w:i/>
          <w:sz w:val="24"/>
          <w:szCs w:val="24"/>
        </w:rPr>
      </w:pPr>
      <w:r w:rsidRPr="00754174">
        <w:rPr>
          <w:rFonts w:ascii="Times New Roman" w:eastAsia="Times New Roman" w:hAnsi="Times New Roman" w:cs="Times New Roman"/>
          <w:i/>
          <w:sz w:val="24"/>
          <w:szCs w:val="24"/>
        </w:rPr>
        <w:t>Письменные или устные ответы на задания.</w:t>
      </w:r>
    </w:p>
    <w:p w14:paraId="5C825E2E" w14:textId="77777777" w:rsidR="00FF5AE8" w:rsidRPr="00754174" w:rsidRDefault="00FF5AE8" w:rsidP="007046F1">
      <w:pPr>
        <w:spacing w:after="0"/>
        <w:jc w:val="both"/>
        <w:rPr>
          <w:rFonts w:ascii="Times New Roman" w:eastAsia="Times New Roman" w:hAnsi="Times New Roman" w:cs="Times New Roman"/>
          <w:i/>
          <w:sz w:val="24"/>
          <w:szCs w:val="24"/>
        </w:rPr>
      </w:pPr>
      <w:r w:rsidRPr="00754174">
        <w:rPr>
          <w:rFonts w:ascii="Times New Roman" w:eastAsia="Times New Roman" w:hAnsi="Times New Roman" w:cs="Times New Roman"/>
          <w:i/>
          <w:sz w:val="24"/>
          <w:szCs w:val="24"/>
        </w:rPr>
        <w:t xml:space="preserve">Выполнение физических упражнений во </w:t>
      </w:r>
      <w:r w:rsidR="007046F1">
        <w:rPr>
          <w:rFonts w:ascii="Times New Roman" w:eastAsia="Times New Roman" w:hAnsi="Times New Roman" w:cs="Times New Roman"/>
          <w:i/>
          <w:sz w:val="24"/>
          <w:szCs w:val="24"/>
        </w:rPr>
        <w:t>вне</w:t>
      </w:r>
      <w:r w:rsidR="007046F1" w:rsidRPr="00754174">
        <w:rPr>
          <w:rFonts w:ascii="Times New Roman" w:eastAsia="Times New Roman" w:hAnsi="Times New Roman" w:cs="Times New Roman"/>
          <w:i/>
          <w:sz w:val="24"/>
          <w:szCs w:val="24"/>
        </w:rPr>
        <w:t>учебное</w:t>
      </w:r>
      <w:r w:rsidRPr="00754174">
        <w:rPr>
          <w:rFonts w:ascii="Times New Roman" w:eastAsia="Times New Roman" w:hAnsi="Times New Roman" w:cs="Times New Roman"/>
          <w:i/>
          <w:sz w:val="24"/>
          <w:szCs w:val="24"/>
        </w:rPr>
        <w:t xml:space="preserve"> время.</w:t>
      </w:r>
    </w:p>
    <w:p w14:paraId="1063EE72" w14:textId="77777777" w:rsidR="00FF5AE8" w:rsidRPr="00754174" w:rsidRDefault="00FF5AE8" w:rsidP="007046F1">
      <w:pPr>
        <w:spacing w:after="0"/>
        <w:rPr>
          <w:rFonts w:ascii="Times New Roman" w:eastAsia="Times New Roman" w:hAnsi="Times New Roman" w:cs="Times New Roman"/>
          <w:i/>
          <w:sz w:val="24"/>
          <w:szCs w:val="24"/>
        </w:rPr>
      </w:pPr>
    </w:p>
    <w:p w14:paraId="64BF35D2" w14:textId="77777777" w:rsidR="007046F1" w:rsidRPr="007046F1" w:rsidRDefault="007046F1" w:rsidP="007046F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Самостоятельная работа № 2</w:t>
      </w:r>
    </w:p>
    <w:p w14:paraId="1680B227" w14:textId="77777777" w:rsidR="00FF5AE8" w:rsidRPr="00754174" w:rsidRDefault="007046F1" w:rsidP="007046F1">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Тема: </w:t>
      </w:r>
      <w:r w:rsidR="00FF5AE8" w:rsidRPr="007046F1">
        <w:rPr>
          <w:rFonts w:ascii="Times New Roman" w:eastAsia="Times New Roman" w:hAnsi="Times New Roman" w:cs="Times New Roman"/>
          <w:i/>
          <w:sz w:val="24"/>
          <w:szCs w:val="24"/>
          <w:u w:val="single"/>
        </w:rPr>
        <w:t>Спортивная игра волейбол: история развития, правила проведения соревнований.</w:t>
      </w:r>
    </w:p>
    <w:p w14:paraId="623F351E" w14:textId="77777777" w:rsidR="00FF5AE8" w:rsidRPr="00754174" w:rsidRDefault="00FF5AE8" w:rsidP="007046F1">
      <w:pPr>
        <w:spacing w:after="0"/>
        <w:ind w:left="567" w:hanging="567"/>
        <w:jc w:val="both"/>
        <w:rPr>
          <w:rFonts w:ascii="Times New Roman" w:eastAsia="Times New Roman" w:hAnsi="Times New Roman" w:cs="Times New Roman"/>
          <w:b/>
          <w:sz w:val="24"/>
          <w:szCs w:val="24"/>
        </w:rPr>
      </w:pPr>
      <w:r w:rsidRPr="00754174">
        <w:rPr>
          <w:rFonts w:ascii="Times New Roman" w:eastAsia="Times New Roman" w:hAnsi="Times New Roman" w:cs="Times New Roman"/>
          <w:b/>
          <w:sz w:val="24"/>
          <w:szCs w:val="24"/>
        </w:rPr>
        <w:t>Цель задания:</w:t>
      </w:r>
    </w:p>
    <w:p w14:paraId="2DE5AD85" w14:textId="77777777" w:rsidR="00FF5AE8" w:rsidRPr="00754174" w:rsidRDefault="00FF5AE8" w:rsidP="008D6039">
      <w:pPr>
        <w:numPr>
          <w:ilvl w:val="0"/>
          <w:numId w:val="42"/>
        </w:numPr>
        <w:spacing w:after="0"/>
        <w:ind w:left="567" w:hanging="567"/>
        <w:contextualSpacing/>
        <w:jc w:val="both"/>
        <w:rPr>
          <w:rFonts w:ascii="Times New Roman" w:eastAsia="Calibri" w:hAnsi="Times New Roman" w:cs="Times New Roman"/>
          <w:i/>
          <w:sz w:val="24"/>
          <w:szCs w:val="24"/>
          <w:lang w:bidi="en-US"/>
        </w:rPr>
      </w:pPr>
      <w:r w:rsidRPr="00754174">
        <w:rPr>
          <w:rFonts w:ascii="Times New Roman" w:eastAsia="Calibri" w:hAnsi="Times New Roman" w:cs="Times New Roman"/>
          <w:i/>
          <w:sz w:val="24"/>
          <w:szCs w:val="24"/>
          <w:lang w:bidi="en-US"/>
        </w:rPr>
        <w:t>Изучить роль спортивной игры в физической подготовке специалистов.</w:t>
      </w:r>
    </w:p>
    <w:p w14:paraId="5F3E9730" w14:textId="77777777" w:rsidR="00FF5AE8" w:rsidRPr="00754174" w:rsidRDefault="00FF5AE8" w:rsidP="008D6039">
      <w:pPr>
        <w:numPr>
          <w:ilvl w:val="0"/>
          <w:numId w:val="42"/>
        </w:numPr>
        <w:spacing w:after="0"/>
        <w:ind w:left="567" w:hanging="567"/>
        <w:contextualSpacing/>
        <w:jc w:val="both"/>
        <w:rPr>
          <w:rFonts w:ascii="Times New Roman" w:eastAsia="Calibri" w:hAnsi="Times New Roman" w:cs="Times New Roman"/>
          <w:i/>
          <w:sz w:val="24"/>
          <w:szCs w:val="24"/>
          <w:lang w:val="en-US" w:bidi="en-US"/>
        </w:rPr>
      </w:pPr>
      <w:r w:rsidRPr="00754174">
        <w:rPr>
          <w:rFonts w:ascii="Times New Roman" w:eastAsia="Calibri" w:hAnsi="Times New Roman" w:cs="Times New Roman"/>
          <w:i/>
          <w:sz w:val="24"/>
          <w:szCs w:val="24"/>
          <w:lang w:val="en-US" w:bidi="en-US"/>
        </w:rPr>
        <w:t>Повышение</w:t>
      </w:r>
      <w:r w:rsidRPr="00754174">
        <w:rPr>
          <w:rFonts w:ascii="Times New Roman" w:eastAsia="Calibri" w:hAnsi="Times New Roman" w:cs="Times New Roman"/>
          <w:i/>
          <w:sz w:val="24"/>
          <w:szCs w:val="24"/>
          <w:lang w:bidi="en-US"/>
        </w:rPr>
        <w:t xml:space="preserve"> </w:t>
      </w:r>
      <w:r w:rsidRPr="00754174">
        <w:rPr>
          <w:rFonts w:ascii="Times New Roman" w:eastAsia="Calibri" w:hAnsi="Times New Roman" w:cs="Times New Roman"/>
          <w:i/>
          <w:sz w:val="24"/>
          <w:szCs w:val="24"/>
          <w:lang w:val="en-US" w:bidi="en-US"/>
        </w:rPr>
        <w:t>культурного</w:t>
      </w:r>
      <w:r w:rsidRPr="00754174">
        <w:rPr>
          <w:rFonts w:ascii="Times New Roman" w:eastAsia="Calibri" w:hAnsi="Times New Roman" w:cs="Times New Roman"/>
          <w:i/>
          <w:sz w:val="24"/>
          <w:szCs w:val="24"/>
          <w:lang w:bidi="en-US"/>
        </w:rPr>
        <w:t xml:space="preserve"> </w:t>
      </w:r>
      <w:r w:rsidRPr="00754174">
        <w:rPr>
          <w:rFonts w:ascii="Times New Roman" w:eastAsia="Calibri" w:hAnsi="Times New Roman" w:cs="Times New Roman"/>
          <w:i/>
          <w:sz w:val="24"/>
          <w:szCs w:val="24"/>
          <w:lang w:val="en-US" w:bidi="en-US"/>
        </w:rPr>
        <w:t>уровня</w:t>
      </w:r>
      <w:r w:rsidRPr="00754174">
        <w:rPr>
          <w:rFonts w:ascii="Times New Roman" w:eastAsia="Calibri" w:hAnsi="Times New Roman" w:cs="Times New Roman"/>
          <w:i/>
          <w:sz w:val="24"/>
          <w:szCs w:val="24"/>
          <w:lang w:bidi="en-US"/>
        </w:rPr>
        <w:t xml:space="preserve"> </w:t>
      </w:r>
      <w:r w:rsidRPr="00754174">
        <w:rPr>
          <w:rFonts w:ascii="Times New Roman" w:eastAsia="Calibri" w:hAnsi="Times New Roman" w:cs="Times New Roman"/>
          <w:i/>
          <w:sz w:val="24"/>
          <w:szCs w:val="24"/>
          <w:lang w:val="en-US" w:bidi="en-US"/>
        </w:rPr>
        <w:t>специалистов.</w:t>
      </w:r>
    </w:p>
    <w:p w14:paraId="7F3AFE66" w14:textId="77777777" w:rsidR="00FF5AE8" w:rsidRPr="00754174" w:rsidRDefault="00FF5AE8" w:rsidP="008D6039">
      <w:pPr>
        <w:numPr>
          <w:ilvl w:val="0"/>
          <w:numId w:val="42"/>
        </w:numPr>
        <w:spacing w:after="0"/>
        <w:ind w:left="567" w:hanging="567"/>
        <w:contextualSpacing/>
        <w:jc w:val="both"/>
        <w:rPr>
          <w:rFonts w:ascii="Times New Roman" w:eastAsia="Calibri" w:hAnsi="Times New Roman" w:cs="Times New Roman"/>
          <w:i/>
          <w:sz w:val="24"/>
          <w:szCs w:val="24"/>
          <w:lang w:val="en-US" w:bidi="en-US"/>
        </w:rPr>
      </w:pPr>
      <w:r w:rsidRPr="00754174">
        <w:rPr>
          <w:rFonts w:ascii="Times New Roman" w:eastAsia="Calibri" w:hAnsi="Times New Roman" w:cs="Times New Roman"/>
          <w:i/>
          <w:sz w:val="24"/>
          <w:szCs w:val="24"/>
          <w:lang w:val="en-US" w:bidi="en-US"/>
        </w:rPr>
        <w:t>Патриотическое</w:t>
      </w:r>
      <w:r w:rsidRPr="00754174">
        <w:rPr>
          <w:rFonts w:ascii="Times New Roman" w:eastAsia="Calibri" w:hAnsi="Times New Roman" w:cs="Times New Roman"/>
          <w:i/>
          <w:sz w:val="24"/>
          <w:szCs w:val="24"/>
          <w:lang w:bidi="en-US"/>
        </w:rPr>
        <w:t xml:space="preserve"> </w:t>
      </w:r>
      <w:r w:rsidRPr="00754174">
        <w:rPr>
          <w:rFonts w:ascii="Times New Roman" w:eastAsia="Calibri" w:hAnsi="Times New Roman" w:cs="Times New Roman"/>
          <w:i/>
          <w:sz w:val="24"/>
          <w:szCs w:val="24"/>
          <w:lang w:val="en-US" w:bidi="en-US"/>
        </w:rPr>
        <w:t>воспитание</w:t>
      </w:r>
      <w:r w:rsidRPr="00754174">
        <w:rPr>
          <w:rFonts w:ascii="Times New Roman" w:eastAsia="Calibri" w:hAnsi="Times New Roman" w:cs="Times New Roman"/>
          <w:i/>
          <w:sz w:val="24"/>
          <w:szCs w:val="24"/>
          <w:lang w:bidi="en-US"/>
        </w:rPr>
        <w:t xml:space="preserve"> </w:t>
      </w:r>
      <w:r w:rsidRPr="00754174">
        <w:rPr>
          <w:rFonts w:ascii="Times New Roman" w:eastAsia="Calibri" w:hAnsi="Times New Roman" w:cs="Times New Roman"/>
          <w:i/>
          <w:sz w:val="24"/>
          <w:szCs w:val="24"/>
          <w:lang w:val="en-US" w:bidi="en-US"/>
        </w:rPr>
        <w:t>студентов.</w:t>
      </w:r>
    </w:p>
    <w:p w14:paraId="153E99D3" w14:textId="77777777" w:rsidR="00FF5AE8" w:rsidRPr="00754174" w:rsidRDefault="00FF5AE8" w:rsidP="007046F1">
      <w:pPr>
        <w:spacing w:after="0"/>
        <w:jc w:val="both"/>
        <w:rPr>
          <w:rFonts w:ascii="Times New Roman" w:eastAsia="Times New Roman" w:hAnsi="Times New Roman" w:cs="Times New Roman"/>
          <w:b/>
          <w:sz w:val="24"/>
          <w:szCs w:val="24"/>
        </w:rPr>
      </w:pPr>
      <w:r w:rsidRPr="00754174">
        <w:rPr>
          <w:rFonts w:ascii="Times New Roman" w:eastAsia="Times New Roman" w:hAnsi="Times New Roman" w:cs="Times New Roman"/>
          <w:b/>
          <w:sz w:val="24"/>
          <w:szCs w:val="24"/>
        </w:rPr>
        <w:t>Задания:</w:t>
      </w:r>
    </w:p>
    <w:p w14:paraId="1D9FF66A" w14:textId="77777777" w:rsidR="00FF5AE8" w:rsidRPr="00754174" w:rsidRDefault="00FF5AE8" w:rsidP="007046F1">
      <w:pPr>
        <w:spacing w:after="0"/>
        <w:jc w:val="both"/>
        <w:rPr>
          <w:rFonts w:ascii="Times New Roman" w:eastAsia="Times New Roman" w:hAnsi="Times New Roman" w:cs="Times New Roman"/>
          <w:sz w:val="24"/>
          <w:szCs w:val="24"/>
        </w:rPr>
      </w:pPr>
      <w:r w:rsidRPr="00754174">
        <w:rPr>
          <w:rFonts w:ascii="Times New Roman" w:eastAsia="Times New Roman" w:hAnsi="Times New Roman" w:cs="Times New Roman"/>
          <w:sz w:val="24"/>
          <w:szCs w:val="24"/>
        </w:rPr>
        <w:t>Самостоятельная проработка теоретического материала по теме, изучение правил игры, судейства соревнований (или занятия в секциях физкультурно-спортивной направленности, участии в сорев</w:t>
      </w:r>
      <w:r w:rsidR="007046F1">
        <w:rPr>
          <w:rFonts w:ascii="Times New Roman" w:eastAsia="Times New Roman" w:hAnsi="Times New Roman" w:cs="Times New Roman"/>
          <w:sz w:val="24"/>
          <w:szCs w:val="24"/>
        </w:rPr>
        <w:t>нованиях различного уровня)</w:t>
      </w:r>
      <w:r w:rsidRPr="00754174">
        <w:rPr>
          <w:rFonts w:ascii="Times New Roman" w:eastAsia="Times New Roman" w:hAnsi="Times New Roman" w:cs="Times New Roman"/>
          <w:sz w:val="24"/>
          <w:szCs w:val="24"/>
        </w:rPr>
        <w:t>.</w:t>
      </w:r>
    </w:p>
    <w:p w14:paraId="1CBD1448" w14:textId="77777777" w:rsidR="00FF5AE8" w:rsidRPr="00754174" w:rsidRDefault="00FF5AE8" w:rsidP="007046F1">
      <w:pPr>
        <w:spacing w:after="0"/>
        <w:jc w:val="both"/>
        <w:rPr>
          <w:rFonts w:ascii="Times New Roman" w:eastAsia="Times New Roman" w:hAnsi="Times New Roman" w:cs="Times New Roman"/>
          <w:sz w:val="24"/>
          <w:szCs w:val="24"/>
        </w:rPr>
      </w:pPr>
      <w:r w:rsidRPr="00754174">
        <w:rPr>
          <w:rFonts w:ascii="Times New Roman" w:eastAsia="Times New Roman" w:hAnsi="Times New Roman" w:cs="Times New Roman"/>
          <w:sz w:val="24"/>
          <w:szCs w:val="24"/>
        </w:rPr>
        <w:t>Методика оценки работоспособности.</w:t>
      </w:r>
    </w:p>
    <w:p w14:paraId="1CBFC47B" w14:textId="77777777" w:rsidR="00FF5AE8" w:rsidRPr="00754174" w:rsidRDefault="00FF5AE8" w:rsidP="007046F1">
      <w:pPr>
        <w:spacing w:after="0"/>
        <w:jc w:val="both"/>
        <w:rPr>
          <w:rFonts w:ascii="Times New Roman" w:eastAsia="Times New Roman" w:hAnsi="Times New Roman" w:cs="Times New Roman"/>
          <w:sz w:val="24"/>
          <w:szCs w:val="24"/>
        </w:rPr>
      </w:pPr>
      <w:r w:rsidRPr="00754174">
        <w:rPr>
          <w:rFonts w:ascii="Times New Roman" w:eastAsia="Times New Roman" w:hAnsi="Times New Roman" w:cs="Times New Roman"/>
          <w:sz w:val="24"/>
          <w:szCs w:val="24"/>
        </w:rPr>
        <w:t>Информационный контроль за учебной деятельностью.</w:t>
      </w:r>
    </w:p>
    <w:p w14:paraId="03E1709D" w14:textId="77777777" w:rsidR="00FF5AE8" w:rsidRPr="00754174" w:rsidRDefault="00FF5AE8" w:rsidP="007046F1">
      <w:pPr>
        <w:spacing w:after="0"/>
        <w:jc w:val="both"/>
        <w:rPr>
          <w:rFonts w:ascii="Times New Roman" w:eastAsia="Times New Roman" w:hAnsi="Times New Roman" w:cs="Times New Roman"/>
          <w:sz w:val="24"/>
          <w:szCs w:val="24"/>
        </w:rPr>
      </w:pPr>
      <w:r w:rsidRPr="00754174">
        <w:rPr>
          <w:rFonts w:ascii="Times New Roman" w:eastAsia="Times New Roman" w:hAnsi="Times New Roman" w:cs="Times New Roman"/>
          <w:sz w:val="24"/>
          <w:szCs w:val="24"/>
        </w:rPr>
        <w:t>Профилактические, реабилитационные и восстановительные мероприятия в процессе занятий фи</w:t>
      </w:r>
      <w:r w:rsidR="007046F1">
        <w:rPr>
          <w:rFonts w:ascii="Times New Roman" w:eastAsia="Times New Roman" w:hAnsi="Times New Roman" w:cs="Times New Roman"/>
          <w:sz w:val="24"/>
          <w:szCs w:val="24"/>
        </w:rPr>
        <w:t>зическими упражнениям</w:t>
      </w:r>
      <w:r w:rsidRPr="00754174">
        <w:rPr>
          <w:rFonts w:ascii="Times New Roman" w:eastAsia="Times New Roman" w:hAnsi="Times New Roman" w:cs="Times New Roman"/>
          <w:sz w:val="24"/>
          <w:szCs w:val="24"/>
        </w:rPr>
        <w:t>.</w:t>
      </w:r>
    </w:p>
    <w:p w14:paraId="7AA9E6E9" w14:textId="77777777" w:rsidR="00FF5AE8" w:rsidRPr="00754174" w:rsidRDefault="00FF5AE8" w:rsidP="007046F1">
      <w:pPr>
        <w:spacing w:after="0"/>
        <w:jc w:val="both"/>
        <w:rPr>
          <w:rFonts w:ascii="Times New Roman" w:eastAsia="Times New Roman" w:hAnsi="Times New Roman" w:cs="Times New Roman"/>
          <w:sz w:val="24"/>
          <w:szCs w:val="24"/>
        </w:rPr>
      </w:pPr>
      <w:r w:rsidRPr="00754174">
        <w:rPr>
          <w:rFonts w:ascii="Times New Roman" w:eastAsia="Times New Roman" w:hAnsi="Times New Roman" w:cs="Times New Roman"/>
          <w:sz w:val="24"/>
          <w:szCs w:val="24"/>
        </w:rPr>
        <w:t>Влияние избыточной массы тела на состояние здоровья.</w:t>
      </w:r>
    </w:p>
    <w:p w14:paraId="630C7B78" w14:textId="77777777" w:rsidR="00FF5AE8" w:rsidRPr="00754174" w:rsidRDefault="00FF5AE8" w:rsidP="007046F1">
      <w:pPr>
        <w:tabs>
          <w:tab w:val="left" w:pos="567"/>
        </w:tabs>
        <w:spacing w:after="0"/>
        <w:jc w:val="both"/>
        <w:rPr>
          <w:rFonts w:ascii="Times New Roman" w:eastAsia="Times New Roman" w:hAnsi="Times New Roman" w:cs="Times New Roman"/>
          <w:sz w:val="24"/>
          <w:szCs w:val="24"/>
        </w:rPr>
      </w:pPr>
      <w:r w:rsidRPr="00754174">
        <w:rPr>
          <w:rFonts w:ascii="Times New Roman" w:eastAsia="Times New Roman" w:hAnsi="Times New Roman" w:cs="Times New Roman"/>
          <w:sz w:val="24"/>
          <w:szCs w:val="24"/>
        </w:rPr>
        <w:t>Значение волейбола в физической подготовке студентов.</w:t>
      </w:r>
    </w:p>
    <w:p w14:paraId="70E98A20" w14:textId="77777777" w:rsidR="00FF5AE8" w:rsidRPr="00754174" w:rsidRDefault="00FF5AE8" w:rsidP="007046F1">
      <w:pPr>
        <w:spacing w:after="0"/>
        <w:jc w:val="both"/>
        <w:rPr>
          <w:rFonts w:ascii="Times New Roman" w:eastAsia="Times New Roman" w:hAnsi="Times New Roman" w:cs="Times New Roman"/>
          <w:b/>
          <w:sz w:val="24"/>
          <w:szCs w:val="24"/>
        </w:rPr>
      </w:pPr>
      <w:r w:rsidRPr="00754174">
        <w:rPr>
          <w:rFonts w:ascii="Times New Roman" w:eastAsia="Times New Roman" w:hAnsi="Times New Roman" w:cs="Times New Roman"/>
          <w:b/>
          <w:sz w:val="24"/>
          <w:szCs w:val="24"/>
        </w:rPr>
        <w:t>Литература:</w:t>
      </w:r>
    </w:p>
    <w:p w14:paraId="4A64DE2B" w14:textId="77777777" w:rsidR="00FF5AE8" w:rsidRPr="00754174" w:rsidRDefault="00FF5AE8" w:rsidP="007046F1">
      <w:pPr>
        <w:shd w:val="clear" w:color="auto" w:fill="FFFFFF"/>
        <w:spacing w:after="0"/>
        <w:ind w:left="5" w:right="-1" w:hanging="5"/>
        <w:jc w:val="both"/>
        <w:rPr>
          <w:rFonts w:ascii="Times New Roman" w:eastAsia="Times New Roman" w:hAnsi="Times New Roman" w:cs="Times New Roman"/>
          <w:spacing w:val="-1"/>
          <w:sz w:val="24"/>
          <w:szCs w:val="24"/>
        </w:rPr>
      </w:pPr>
      <w:r w:rsidRPr="00754174">
        <w:rPr>
          <w:rFonts w:ascii="Times New Roman" w:eastAsia="Times New Roman" w:hAnsi="Times New Roman" w:cs="Times New Roman"/>
          <w:i/>
          <w:spacing w:val="-1"/>
          <w:sz w:val="24"/>
          <w:szCs w:val="24"/>
        </w:rPr>
        <w:t>Интернет ресурсы</w:t>
      </w:r>
    </w:p>
    <w:p w14:paraId="1AABEADE" w14:textId="77777777" w:rsidR="00FF5AE8" w:rsidRPr="00754174" w:rsidRDefault="00FF5AE8" w:rsidP="007046F1">
      <w:pPr>
        <w:spacing w:after="0"/>
        <w:jc w:val="both"/>
        <w:rPr>
          <w:rFonts w:ascii="Times New Roman" w:eastAsia="Times New Roman" w:hAnsi="Times New Roman" w:cs="Times New Roman"/>
          <w:b/>
          <w:sz w:val="24"/>
          <w:szCs w:val="24"/>
        </w:rPr>
      </w:pPr>
      <w:r w:rsidRPr="00754174">
        <w:rPr>
          <w:rFonts w:ascii="Times New Roman" w:eastAsia="Times New Roman" w:hAnsi="Times New Roman" w:cs="Times New Roman"/>
          <w:b/>
          <w:sz w:val="24"/>
          <w:szCs w:val="24"/>
        </w:rPr>
        <w:t>Рекомендации по выполнению задания:</w:t>
      </w:r>
    </w:p>
    <w:p w14:paraId="505E18EB" w14:textId="77777777" w:rsidR="00FF5AE8" w:rsidRPr="00754174" w:rsidRDefault="00FF5AE8" w:rsidP="007046F1">
      <w:pPr>
        <w:spacing w:after="0"/>
        <w:jc w:val="both"/>
        <w:rPr>
          <w:rFonts w:ascii="Times New Roman" w:eastAsia="Times New Roman" w:hAnsi="Times New Roman" w:cs="Times New Roman"/>
          <w:i/>
          <w:sz w:val="24"/>
          <w:szCs w:val="24"/>
        </w:rPr>
      </w:pPr>
      <w:r w:rsidRPr="00754174">
        <w:rPr>
          <w:rFonts w:ascii="Times New Roman" w:eastAsia="Times New Roman" w:hAnsi="Times New Roman" w:cs="Times New Roman"/>
          <w:i/>
          <w:sz w:val="24"/>
          <w:szCs w:val="24"/>
        </w:rPr>
        <w:t>Использование дополнительных источников и информационных технологий.</w:t>
      </w:r>
    </w:p>
    <w:p w14:paraId="44EEDA25" w14:textId="77777777" w:rsidR="00FF5AE8" w:rsidRPr="00754174" w:rsidRDefault="00FF5AE8" w:rsidP="007046F1">
      <w:pPr>
        <w:spacing w:after="0"/>
        <w:jc w:val="both"/>
        <w:rPr>
          <w:rFonts w:ascii="Times New Roman" w:eastAsia="Times New Roman" w:hAnsi="Times New Roman" w:cs="Times New Roman"/>
          <w:i/>
          <w:sz w:val="24"/>
          <w:szCs w:val="24"/>
        </w:rPr>
      </w:pPr>
      <w:r w:rsidRPr="00754174">
        <w:rPr>
          <w:rFonts w:ascii="Times New Roman" w:eastAsia="Times New Roman" w:hAnsi="Times New Roman" w:cs="Times New Roman"/>
          <w:i/>
          <w:sz w:val="24"/>
          <w:szCs w:val="24"/>
        </w:rPr>
        <w:t>Письменные или устные ответы на задания.</w:t>
      </w:r>
    </w:p>
    <w:p w14:paraId="1A339110" w14:textId="77777777" w:rsidR="00FF5AE8" w:rsidRPr="00754174" w:rsidRDefault="00FF5AE8" w:rsidP="007046F1">
      <w:pPr>
        <w:spacing w:after="0"/>
        <w:jc w:val="both"/>
        <w:rPr>
          <w:rFonts w:ascii="Times New Roman" w:eastAsia="Times New Roman" w:hAnsi="Times New Roman" w:cs="Times New Roman"/>
          <w:i/>
          <w:sz w:val="24"/>
          <w:szCs w:val="24"/>
        </w:rPr>
      </w:pPr>
      <w:r w:rsidRPr="00754174">
        <w:rPr>
          <w:rFonts w:ascii="Times New Roman" w:eastAsia="Times New Roman" w:hAnsi="Times New Roman" w:cs="Times New Roman"/>
          <w:i/>
          <w:sz w:val="24"/>
          <w:szCs w:val="24"/>
        </w:rPr>
        <w:t>Выполнен</w:t>
      </w:r>
      <w:r w:rsidR="007046F1">
        <w:rPr>
          <w:rFonts w:ascii="Times New Roman" w:eastAsia="Times New Roman" w:hAnsi="Times New Roman" w:cs="Times New Roman"/>
          <w:i/>
          <w:sz w:val="24"/>
          <w:szCs w:val="24"/>
        </w:rPr>
        <w:t>ие физических упражнений во вне</w:t>
      </w:r>
      <w:r w:rsidR="007046F1" w:rsidRPr="00754174">
        <w:rPr>
          <w:rFonts w:ascii="Times New Roman" w:eastAsia="Times New Roman" w:hAnsi="Times New Roman" w:cs="Times New Roman"/>
          <w:i/>
          <w:sz w:val="24"/>
          <w:szCs w:val="24"/>
        </w:rPr>
        <w:t>учебное</w:t>
      </w:r>
      <w:r w:rsidRPr="00754174">
        <w:rPr>
          <w:rFonts w:ascii="Times New Roman" w:eastAsia="Times New Roman" w:hAnsi="Times New Roman" w:cs="Times New Roman"/>
          <w:i/>
          <w:sz w:val="24"/>
          <w:szCs w:val="24"/>
        </w:rPr>
        <w:t xml:space="preserve"> время.</w:t>
      </w:r>
    </w:p>
    <w:p w14:paraId="4750E190" w14:textId="77777777" w:rsidR="007046F1" w:rsidRDefault="007046F1" w:rsidP="007046F1">
      <w:pPr>
        <w:spacing w:after="0"/>
        <w:jc w:val="both"/>
        <w:rPr>
          <w:rFonts w:ascii="Times New Roman" w:eastAsia="Times New Roman" w:hAnsi="Times New Roman" w:cs="Times New Roman"/>
          <w:b/>
          <w:i/>
          <w:sz w:val="24"/>
          <w:szCs w:val="24"/>
        </w:rPr>
      </w:pPr>
    </w:p>
    <w:p w14:paraId="04EA277C" w14:textId="77777777" w:rsidR="007046F1" w:rsidRPr="007046F1" w:rsidRDefault="007046F1" w:rsidP="007046F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Самостоятельная работа № 3</w:t>
      </w:r>
    </w:p>
    <w:p w14:paraId="25F96F2E" w14:textId="77777777" w:rsidR="00FF5AE8" w:rsidRPr="00754174" w:rsidRDefault="007046F1" w:rsidP="007046F1">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Тема: </w:t>
      </w:r>
      <w:r w:rsidR="00FF5AE8" w:rsidRPr="007046F1">
        <w:rPr>
          <w:rFonts w:ascii="Times New Roman" w:eastAsia="Times New Roman" w:hAnsi="Times New Roman" w:cs="Times New Roman"/>
          <w:i/>
          <w:sz w:val="24"/>
          <w:szCs w:val="24"/>
          <w:u w:val="single"/>
        </w:rPr>
        <w:t>Спортивная игра баскетбол: история развития, правила проведения соревнований.</w:t>
      </w:r>
    </w:p>
    <w:p w14:paraId="6D2AF4DA" w14:textId="77777777" w:rsidR="00FF5AE8" w:rsidRPr="00754174" w:rsidRDefault="00FF5AE8" w:rsidP="007046F1">
      <w:pPr>
        <w:spacing w:after="0"/>
        <w:ind w:left="567" w:hanging="567"/>
        <w:jc w:val="both"/>
        <w:rPr>
          <w:rFonts w:ascii="Times New Roman" w:eastAsia="Times New Roman" w:hAnsi="Times New Roman" w:cs="Times New Roman"/>
          <w:b/>
          <w:sz w:val="24"/>
          <w:szCs w:val="24"/>
        </w:rPr>
      </w:pPr>
      <w:r w:rsidRPr="00754174">
        <w:rPr>
          <w:rFonts w:ascii="Times New Roman" w:eastAsia="Times New Roman" w:hAnsi="Times New Roman" w:cs="Times New Roman"/>
          <w:b/>
          <w:sz w:val="24"/>
          <w:szCs w:val="24"/>
        </w:rPr>
        <w:t>Цель задания:</w:t>
      </w:r>
    </w:p>
    <w:p w14:paraId="2400316E" w14:textId="77777777" w:rsidR="00FF5AE8" w:rsidRPr="00754174" w:rsidRDefault="00FF5AE8" w:rsidP="008D6039">
      <w:pPr>
        <w:numPr>
          <w:ilvl w:val="0"/>
          <w:numId w:val="42"/>
        </w:numPr>
        <w:spacing w:after="0"/>
        <w:ind w:left="567" w:hanging="567"/>
        <w:contextualSpacing/>
        <w:jc w:val="both"/>
        <w:rPr>
          <w:rFonts w:ascii="Times New Roman" w:eastAsia="Calibri" w:hAnsi="Times New Roman" w:cs="Times New Roman"/>
          <w:i/>
          <w:sz w:val="24"/>
          <w:szCs w:val="24"/>
          <w:lang w:bidi="en-US"/>
        </w:rPr>
      </w:pPr>
      <w:r w:rsidRPr="00754174">
        <w:rPr>
          <w:rFonts w:ascii="Times New Roman" w:eastAsia="Calibri" w:hAnsi="Times New Roman" w:cs="Times New Roman"/>
          <w:i/>
          <w:sz w:val="24"/>
          <w:szCs w:val="24"/>
          <w:lang w:bidi="en-US"/>
        </w:rPr>
        <w:t>Изучить роль спортивной игры в физической подготовке специалистов.</w:t>
      </w:r>
    </w:p>
    <w:p w14:paraId="36750188" w14:textId="77777777" w:rsidR="00FF5AE8" w:rsidRPr="00754174" w:rsidRDefault="00FF5AE8" w:rsidP="008D6039">
      <w:pPr>
        <w:numPr>
          <w:ilvl w:val="0"/>
          <w:numId w:val="42"/>
        </w:numPr>
        <w:spacing w:after="0"/>
        <w:ind w:left="567" w:hanging="567"/>
        <w:contextualSpacing/>
        <w:jc w:val="both"/>
        <w:rPr>
          <w:rFonts w:ascii="Times New Roman" w:eastAsia="Calibri" w:hAnsi="Times New Roman" w:cs="Times New Roman"/>
          <w:i/>
          <w:sz w:val="24"/>
          <w:szCs w:val="24"/>
          <w:lang w:val="en-US" w:bidi="en-US"/>
        </w:rPr>
      </w:pPr>
      <w:r w:rsidRPr="00754174">
        <w:rPr>
          <w:rFonts w:ascii="Times New Roman" w:eastAsia="Calibri" w:hAnsi="Times New Roman" w:cs="Times New Roman"/>
          <w:i/>
          <w:sz w:val="24"/>
          <w:szCs w:val="24"/>
          <w:lang w:val="en-US" w:bidi="en-US"/>
        </w:rPr>
        <w:t>Повышение</w:t>
      </w:r>
      <w:r w:rsidRPr="00754174">
        <w:rPr>
          <w:rFonts w:ascii="Times New Roman" w:eastAsia="Calibri" w:hAnsi="Times New Roman" w:cs="Times New Roman"/>
          <w:i/>
          <w:sz w:val="24"/>
          <w:szCs w:val="24"/>
          <w:lang w:bidi="en-US"/>
        </w:rPr>
        <w:t xml:space="preserve"> </w:t>
      </w:r>
      <w:r w:rsidRPr="00754174">
        <w:rPr>
          <w:rFonts w:ascii="Times New Roman" w:eastAsia="Calibri" w:hAnsi="Times New Roman" w:cs="Times New Roman"/>
          <w:i/>
          <w:sz w:val="24"/>
          <w:szCs w:val="24"/>
          <w:lang w:val="en-US" w:bidi="en-US"/>
        </w:rPr>
        <w:t>культурного</w:t>
      </w:r>
      <w:r w:rsidRPr="00754174">
        <w:rPr>
          <w:rFonts w:ascii="Times New Roman" w:eastAsia="Calibri" w:hAnsi="Times New Roman" w:cs="Times New Roman"/>
          <w:i/>
          <w:sz w:val="24"/>
          <w:szCs w:val="24"/>
          <w:lang w:bidi="en-US"/>
        </w:rPr>
        <w:t xml:space="preserve"> </w:t>
      </w:r>
      <w:r w:rsidRPr="00754174">
        <w:rPr>
          <w:rFonts w:ascii="Times New Roman" w:eastAsia="Calibri" w:hAnsi="Times New Roman" w:cs="Times New Roman"/>
          <w:i/>
          <w:sz w:val="24"/>
          <w:szCs w:val="24"/>
          <w:lang w:val="en-US" w:bidi="en-US"/>
        </w:rPr>
        <w:t>уровня</w:t>
      </w:r>
      <w:r w:rsidRPr="00754174">
        <w:rPr>
          <w:rFonts w:ascii="Times New Roman" w:eastAsia="Calibri" w:hAnsi="Times New Roman" w:cs="Times New Roman"/>
          <w:i/>
          <w:sz w:val="24"/>
          <w:szCs w:val="24"/>
          <w:lang w:bidi="en-US"/>
        </w:rPr>
        <w:t xml:space="preserve"> </w:t>
      </w:r>
      <w:r w:rsidRPr="00754174">
        <w:rPr>
          <w:rFonts w:ascii="Times New Roman" w:eastAsia="Calibri" w:hAnsi="Times New Roman" w:cs="Times New Roman"/>
          <w:i/>
          <w:sz w:val="24"/>
          <w:szCs w:val="24"/>
          <w:lang w:val="en-US" w:bidi="en-US"/>
        </w:rPr>
        <w:t>специалистов.</w:t>
      </w:r>
    </w:p>
    <w:p w14:paraId="41C89D91" w14:textId="77777777" w:rsidR="00FF5AE8" w:rsidRPr="00754174" w:rsidRDefault="00FF5AE8" w:rsidP="008D6039">
      <w:pPr>
        <w:numPr>
          <w:ilvl w:val="0"/>
          <w:numId w:val="42"/>
        </w:numPr>
        <w:spacing w:after="0"/>
        <w:ind w:left="567" w:hanging="567"/>
        <w:contextualSpacing/>
        <w:jc w:val="both"/>
        <w:rPr>
          <w:rFonts w:ascii="Times New Roman" w:eastAsia="Calibri" w:hAnsi="Times New Roman" w:cs="Times New Roman"/>
          <w:i/>
          <w:sz w:val="24"/>
          <w:szCs w:val="24"/>
          <w:lang w:val="en-US" w:bidi="en-US"/>
        </w:rPr>
      </w:pPr>
      <w:r w:rsidRPr="00754174">
        <w:rPr>
          <w:rFonts w:ascii="Times New Roman" w:eastAsia="Calibri" w:hAnsi="Times New Roman" w:cs="Times New Roman"/>
          <w:i/>
          <w:sz w:val="24"/>
          <w:szCs w:val="24"/>
          <w:lang w:val="en-US" w:bidi="en-US"/>
        </w:rPr>
        <w:t>Патриотическое</w:t>
      </w:r>
      <w:r w:rsidRPr="00754174">
        <w:rPr>
          <w:rFonts w:ascii="Times New Roman" w:eastAsia="Calibri" w:hAnsi="Times New Roman" w:cs="Times New Roman"/>
          <w:i/>
          <w:sz w:val="24"/>
          <w:szCs w:val="24"/>
          <w:lang w:bidi="en-US"/>
        </w:rPr>
        <w:t xml:space="preserve"> </w:t>
      </w:r>
      <w:r w:rsidRPr="00754174">
        <w:rPr>
          <w:rFonts w:ascii="Times New Roman" w:eastAsia="Calibri" w:hAnsi="Times New Roman" w:cs="Times New Roman"/>
          <w:i/>
          <w:sz w:val="24"/>
          <w:szCs w:val="24"/>
          <w:lang w:val="en-US" w:bidi="en-US"/>
        </w:rPr>
        <w:t>воспитание</w:t>
      </w:r>
      <w:r w:rsidRPr="00754174">
        <w:rPr>
          <w:rFonts w:ascii="Times New Roman" w:eastAsia="Calibri" w:hAnsi="Times New Roman" w:cs="Times New Roman"/>
          <w:i/>
          <w:sz w:val="24"/>
          <w:szCs w:val="24"/>
          <w:lang w:bidi="en-US"/>
        </w:rPr>
        <w:t xml:space="preserve"> </w:t>
      </w:r>
      <w:r w:rsidRPr="00754174">
        <w:rPr>
          <w:rFonts w:ascii="Times New Roman" w:eastAsia="Calibri" w:hAnsi="Times New Roman" w:cs="Times New Roman"/>
          <w:i/>
          <w:sz w:val="24"/>
          <w:szCs w:val="24"/>
          <w:lang w:val="en-US" w:bidi="en-US"/>
        </w:rPr>
        <w:t>студентов.</w:t>
      </w:r>
    </w:p>
    <w:p w14:paraId="48519160" w14:textId="77777777" w:rsidR="00FF5AE8" w:rsidRPr="00754174" w:rsidRDefault="00FF5AE8" w:rsidP="007046F1">
      <w:pPr>
        <w:spacing w:after="0"/>
        <w:jc w:val="both"/>
        <w:rPr>
          <w:rFonts w:ascii="Times New Roman" w:eastAsia="Times New Roman" w:hAnsi="Times New Roman" w:cs="Times New Roman"/>
          <w:b/>
          <w:sz w:val="24"/>
          <w:szCs w:val="24"/>
        </w:rPr>
      </w:pPr>
      <w:r w:rsidRPr="00754174">
        <w:rPr>
          <w:rFonts w:ascii="Times New Roman" w:eastAsia="Times New Roman" w:hAnsi="Times New Roman" w:cs="Times New Roman"/>
          <w:b/>
          <w:sz w:val="24"/>
          <w:szCs w:val="24"/>
        </w:rPr>
        <w:t>Задания:</w:t>
      </w:r>
    </w:p>
    <w:p w14:paraId="7C42F793" w14:textId="77777777" w:rsidR="00FF5AE8" w:rsidRPr="00754174" w:rsidRDefault="00FF5AE8" w:rsidP="007046F1">
      <w:pPr>
        <w:spacing w:after="0"/>
        <w:jc w:val="both"/>
        <w:rPr>
          <w:rFonts w:ascii="Times New Roman" w:eastAsia="Times New Roman" w:hAnsi="Times New Roman" w:cs="Times New Roman"/>
          <w:sz w:val="24"/>
          <w:szCs w:val="24"/>
        </w:rPr>
      </w:pPr>
      <w:r w:rsidRPr="00754174">
        <w:rPr>
          <w:rFonts w:ascii="Times New Roman" w:eastAsia="Times New Roman" w:hAnsi="Times New Roman" w:cs="Times New Roman"/>
          <w:sz w:val="24"/>
          <w:szCs w:val="24"/>
        </w:rPr>
        <w:t>Самостоятельная проработка теоретического материала по теме, изучение правил игры, судейства соревнований (или занятия в секциях физкультурно-спортивной направленности, участии в соревнованиях различного уровня).</w:t>
      </w:r>
    </w:p>
    <w:p w14:paraId="3020AB3A" w14:textId="77777777" w:rsidR="00FF5AE8" w:rsidRPr="00754174" w:rsidRDefault="00FF5AE8" w:rsidP="007046F1">
      <w:pPr>
        <w:spacing w:after="0"/>
        <w:ind w:left="34"/>
        <w:jc w:val="both"/>
        <w:rPr>
          <w:rFonts w:ascii="Times New Roman" w:eastAsia="Times New Roman" w:hAnsi="Times New Roman" w:cs="Times New Roman"/>
          <w:sz w:val="24"/>
          <w:szCs w:val="24"/>
        </w:rPr>
      </w:pPr>
      <w:r w:rsidRPr="00754174">
        <w:rPr>
          <w:rFonts w:ascii="Times New Roman" w:eastAsia="Times New Roman" w:hAnsi="Times New Roman" w:cs="Times New Roman"/>
          <w:sz w:val="24"/>
          <w:szCs w:val="24"/>
        </w:rPr>
        <w:t>Обмен веществ и энергии в организме человека.</w:t>
      </w:r>
    </w:p>
    <w:p w14:paraId="7055AE67" w14:textId="77777777" w:rsidR="00FF5AE8" w:rsidRPr="00754174" w:rsidRDefault="00FF5AE8" w:rsidP="007046F1">
      <w:pPr>
        <w:spacing w:after="0"/>
        <w:ind w:left="34"/>
        <w:jc w:val="both"/>
        <w:rPr>
          <w:rFonts w:ascii="Times New Roman" w:eastAsia="Times New Roman" w:hAnsi="Times New Roman" w:cs="Times New Roman"/>
          <w:sz w:val="24"/>
          <w:szCs w:val="24"/>
        </w:rPr>
      </w:pPr>
      <w:r w:rsidRPr="00754174">
        <w:rPr>
          <w:rFonts w:ascii="Times New Roman" w:eastAsia="Times New Roman" w:hAnsi="Times New Roman" w:cs="Times New Roman"/>
          <w:sz w:val="24"/>
          <w:szCs w:val="24"/>
        </w:rPr>
        <w:t>Физическая характеристика утомления.</w:t>
      </w:r>
    </w:p>
    <w:p w14:paraId="2210998F" w14:textId="77777777" w:rsidR="00FF5AE8" w:rsidRPr="00754174" w:rsidRDefault="00FF5AE8" w:rsidP="007046F1">
      <w:pPr>
        <w:spacing w:after="0"/>
        <w:ind w:left="34"/>
        <w:jc w:val="both"/>
        <w:rPr>
          <w:rFonts w:ascii="Times New Roman" w:eastAsia="Times New Roman" w:hAnsi="Times New Roman" w:cs="Times New Roman"/>
          <w:sz w:val="24"/>
          <w:szCs w:val="24"/>
        </w:rPr>
      </w:pPr>
      <w:r w:rsidRPr="00754174">
        <w:rPr>
          <w:rFonts w:ascii="Times New Roman" w:eastAsia="Times New Roman" w:hAnsi="Times New Roman" w:cs="Times New Roman"/>
          <w:sz w:val="24"/>
          <w:szCs w:val="24"/>
        </w:rPr>
        <w:t>Профессионально важные двигательные качества, средства и методы их совершенствования.</w:t>
      </w:r>
    </w:p>
    <w:p w14:paraId="71DFCB67" w14:textId="77777777" w:rsidR="00FF5AE8" w:rsidRPr="00754174" w:rsidRDefault="00FF5AE8" w:rsidP="007046F1">
      <w:pPr>
        <w:spacing w:after="0"/>
        <w:ind w:left="34"/>
        <w:jc w:val="both"/>
        <w:rPr>
          <w:rFonts w:ascii="Times New Roman" w:eastAsia="Times New Roman" w:hAnsi="Times New Roman" w:cs="Times New Roman"/>
          <w:sz w:val="24"/>
          <w:szCs w:val="24"/>
        </w:rPr>
      </w:pPr>
      <w:r w:rsidRPr="00754174">
        <w:rPr>
          <w:rFonts w:ascii="Times New Roman" w:eastAsia="Times New Roman" w:hAnsi="Times New Roman" w:cs="Times New Roman"/>
          <w:sz w:val="24"/>
          <w:szCs w:val="24"/>
        </w:rPr>
        <w:t>Объективные и субъективные приемы самоконтроля при выполнении физических упражнений</w:t>
      </w:r>
    </w:p>
    <w:p w14:paraId="318B210F" w14:textId="77777777" w:rsidR="00FF5AE8" w:rsidRPr="00754174" w:rsidRDefault="00FF5AE8" w:rsidP="007046F1">
      <w:pPr>
        <w:shd w:val="clear" w:color="auto" w:fill="FFFFFF"/>
        <w:spacing w:after="0"/>
        <w:ind w:left="34"/>
        <w:jc w:val="both"/>
        <w:rPr>
          <w:rFonts w:ascii="Times New Roman" w:eastAsia="Times New Roman" w:hAnsi="Times New Roman" w:cs="Times New Roman"/>
          <w:sz w:val="24"/>
          <w:szCs w:val="24"/>
        </w:rPr>
      </w:pPr>
      <w:r w:rsidRPr="00754174">
        <w:rPr>
          <w:rFonts w:ascii="Times New Roman" w:eastAsia="Times New Roman" w:hAnsi="Times New Roman" w:cs="Times New Roman"/>
          <w:sz w:val="24"/>
          <w:szCs w:val="24"/>
        </w:rPr>
        <w:t>Значение баскетбола как средства физического воспитания.</w:t>
      </w:r>
    </w:p>
    <w:p w14:paraId="418012FE" w14:textId="77777777" w:rsidR="00FF5AE8" w:rsidRPr="00754174" w:rsidRDefault="00FF5AE8" w:rsidP="007046F1">
      <w:pPr>
        <w:shd w:val="clear" w:color="auto" w:fill="FFFFFF"/>
        <w:spacing w:after="0"/>
        <w:ind w:left="34"/>
        <w:jc w:val="both"/>
        <w:rPr>
          <w:rFonts w:ascii="Times New Roman" w:eastAsia="Times New Roman" w:hAnsi="Times New Roman" w:cs="Times New Roman"/>
          <w:sz w:val="24"/>
          <w:szCs w:val="24"/>
        </w:rPr>
      </w:pPr>
      <w:r w:rsidRPr="00754174">
        <w:rPr>
          <w:rFonts w:ascii="Times New Roman" w:eastAsia="Times New Roman" w:hAnsi="Times New Roman" w:cs="Times New Roman"/>
          <w:sz w:val="24"/>
          <w:szCs w:val="24"/>
        </w:rPr>
        <w:t>Значение бросковой техники в игре.</w:t>
      </w:r>
    </w:p>
    <w:p w14:paraId="69656C3E" w14:textId="77777777" w:rsidR="00FF5AE8" w:rsidRPr="00754174" w:rsidRDefault="00FF5AE8" w:rsidP="007046F1">
      <w:pPr>
        <w:tabs>
          <w:tab w:val="left" w:pos="567"/>
        </w:tabs>
        <w:spacing w:after="0"/>
        <w:jc w:val="both"/>
        <w:rPr>
          <w:rFonts w:ascii="Times New Roman" w:eastAsia="Times New Roman" w:hAnsi="Times New Roman" w:cs="Times New Roman"/>
          <w:sz w:val="24"/>
          <w:szCs w:val="24"/>
        </w:rPr>
      </w:pPr>
      <w:r w:rsidRPr="00754174">
        <w:rPr>
          <w:rFonts w:ascii="Times New Roman" w:eastAsia="Times New Roman" w:hAnsi="Times New Roman" w:cs="Times New Roman"/>
          <w:sz w:val="24"/>
          <w:szCs w:val="24"/>
        </w:rPr>
        <w:lastRenderedPageBreak/>
        <w:t>Баскетбол – игра коллективная.</w:t>
      </w:r>
    </w:p>
    <w:p w14:paraId="72F67BC9" w14:textId="77777777" w:rsidR="00FF5AE8" w:rsidRPr="00754174" w:rsidRDefault="00FF5AE8" w:rsidP="007046F1">
      <w:pPr>
        <w:spacing w:after="0"/>
        <w:jc w:val="both"/>
        <w:rPr>
          <w:rFonts w:ascii="Times New Roman" w:eastAsia="Times New Roman" w:hAnsi="Times New Roman" w:cs="Times New Roman"/>
          <w:b/>
          <w:sz w:val="24"/>
          <w:szCs w:val="24"/>
        </w:rPr>
      </w:pPr>
      <w:r w:rsidRPr="00754174">
        <w:rPr>
          <w:rFonts w:ascii="Times New Roman" w:eastAsia="Times New Roman" w:hAnsi="Times New Roman" w:cs="Times New Roman"/>
          <w:b/>
          <w:sz w:val="24"/>
          <w:szCs w:val="24"/>
        </w:rPr>
        <w:t>Литература:</w:t>
      </w:r>
    </w:p>
    <w:p w14:paraId="74F7B21F" w14:textId="77777777" w:rsidR="00FF5AE8" w:rsidRPr="00754174" w:rsidRDefault="00FF5AE8" w:rsidP="007046F1">
      <w:pPr>
        <w:shd w:val="clear" w:color="auto" w:fill="FFFFFF"/>
        <w:spacing w:after="0"/>
        <w:ind w:left="5" w:right="-1" w:hanging="5"/>
        <w:jc w:val="both"/>
        <w:rPr>
          <w:rFonts w:ascii="Times New Roman" w:eastAsia="Times New Roman" w:hAnsi="Times New Roman" w:cs="Times New Roman"/>
          <w:spacing w:val="-1"/>
          <w:sz w:val="24"/>
          <w:szCs w:val="24"/>
        </w:rPr>
      </w:pPr>
      <w:r w:rsidRPr="00754174">
        <w:rPr>
          <w:rFonts w:ascii="Times New Roman" w:eastAsia="Times New Roman" w:hAnsi="Times New Roman" w:cs="Times New Roman"/>
          <w:i/>
          <w:spacing w:val="-1"/>
          <w:sz w:val="24"/>
          <w:szCs w:val="24"/>
        </w:rPr>
        <w:t>Интернет ресурсы</w:t>
      </w:r>
    </w:p>
    <w:p w14:paraId="5D7942E0" w14:textId="77777777" w:rsidR="00FF5AE8" w:rsidRPr="00754174" w:rsidRDefault="00FF5AE8" w:rsidP="007046F1">
      <w:pPr>
        <w:spacing w:after="0"/>
        <w:jc w:val="both"/>
        <w:rPr>
          <w:rFonts w:ascii="Times New Roman" w:eastAsia="Times New Roman" w:hAnsi="Times New Roman" w:cs="Times New Roman"/>
          <w:b/>
          <w:sz w:val="24"/>
          <w:szCs w:val="24"/>
        </w:rPr>
      </w:pPr>
      <w:r w:rsidRPr="00754174">
        <w:rPr>
          <w:rFonts w:ascii="Times New Roman" w:eastAsia="Times New Roman" w:hAnsi="Times New Roman" w:cs="Times New Roman"/>
          <w:b/>
          <w:sz w:val="24"/>
          <w:szCs w:val="24"/>
        </w:rPr>
        <w:t>Рекомендации по выполнению задания:</w:t>
      </w:r>
    </w:p>
    <w:p w14:paraId="10076FB5" w14:textId="77777777" w:rsidR="00FF5AE8" w:rsidRPr="00754174" w:rsidRDefault="00FF5AE8" w:rsidP="007046F1">
      <w:pPr>
        <w:spacing w:after="0"/>
        <w:jc w:val="both"/>
        <w:rPr>
          <w:rFonts w:ascii="Times New Roman" w:eastAsia="Times New Roman" w:hAnsi="Times New Roman" w:cs="Times New Roman"/>
          <w:i/>
          <w:sz w:val="24"/>
          <w:szCs w:val="24"/>
        </w:rPr>
      </w:pPr>
      <w:r w:rsidRPr="00754174">
        <w:rPr>
          <w:rFonts w:ascii="Times New Roman" w:eastAsia="Times New Roman" w:hAnsi="Times New Roman" w:cs="Times New Roman"/>
          <w:i/>
          <w:sz w:val="24"/>
          <w:szCs w:val="24"/>
        </w:rPr>
        <w:t>Использование дополнительных источников и информационных технологий.</w:t>
      </w:r>
    </w:p>
    <w:p w14:paraId="08552E8D" w14:textId="77777777" w:rsidR="00FF5AE8" w:rsidRPr="00754174" w:rsidRDefault="00FF5AE8" w:rsidP="007046F1">
      <w:pPr>
        <w:spacing w:after="0"/>
        <w:jc w:val="both"/>
        <w:rPr>
          <w:rFonts w:ascii="Times New Roman" w:eastAsia="Times New Roman" w:hAnsi="Times New Roman" w:cs="Times New Roman"/>
          <w:i/>
          <w:sz w:val="24"/>
          <w:szCs w:val="24"/>
        </w:rPr>
      </w:pPr>
      <w:r w:rsidRPr="00754174">
        <w:rPr>
          <w:rFonts w:ascii="Times New Roman" w:eastAsia="Times New Roman" w:hAnsi="Times New Roman" w:cs="Times New Roman"/>
          <w:i/>
          <w:sz w:val="24"/>
          <w:szCs w:val="24"/>
        </w:rPr>
        <w:t>Письменные или устные ответы на задания.</w:t>
      </w:r>
    </w:p>
    <w:p w14:paraId="46E788C0" w14:textId="77777777" w:rsidR="00FF5AE8" w:rsidRPr="00754174" w:rsidRDefault="00FF5AE8" w:rsidP="007046F1">
      <w:pPr>
        <w:spacing w:after="0"/>
        <w:jc w:val="both"/>
        <w:rPr>
          <w:rFonts w:ascii="Times New Roman" w:eastAsia="Times New Roman" w:hAnsi="Times New Roman" w:cs="Times New Roman"/>
          <w:i/>
          <w:sz w:val="24"/>
          <w:szCs w:val="24"/>
        </w:rPr>
      </w:pPr>
      <w:r w:rsidRPr="00754174">
        <w:rPr>
          <w:rFonts w:ascii="Times New Roman" w:eastAsia="Times New Roman" w:hAnsi="Times New Roman" w:cs="Times New Roman"/>
          <w:i/>
          <w:sz w:val="24"/>
          <w:szCs w:val="24"/>
        </w:rPr>
        <w:t>Выполнен</w:t>
      </w:r>
      <w:r w:rsidR="007046F1">
        <w:rPr>
          <w:rFonts w:ascii="Times New Roman" w:eastAsia="Times New Roman" w:hAnsi="Times New Roman" w:cs="Times New Roman"/>
          <w:i/>
          <w:sz w:val="24"/>
          <w:szCs w:val="24"/>
        </w:rPr>
        <w:t>ие физических упражнений во вне</w:t>
      </w:r>
      <w:r w:rsidRPr="00754174">
        <w:rPr>
          <w:rFonts w:ascii="Times New Roman" w:eastAsia="Times New Roman" w:hAnsi="Times New Roman" w:cs="Times New Roman"/>
          <w:i/>
          <w:sz w:val="24"/>
          <w:szCs w:val="24"/>
        </w:rPr>
        <w:t>учебное время.</w:t>
      </w:r>
    </w:p>
    <w:p w14:paraId="3B760A10" w14:textId="77777777" w:rsidR="00FF5AE8" w:rsidRPr="00754174" w:rsidRDefault="00FF5AE8" w:rsidP="00FF5AE8">
      <w:pPr>
        <w:tabs>
          <w:tab w:val="left" w:pos="567"/>
        </w:tabs>
        <w:spacing w:after="0" w:line="240" w:lineRule="auto"/>
        <w:rPr>
          <w:rFonts w:ascii="Times New Roman" w:eastAsia="Times New Roman" w:hAnsi="Times New Roman" w:cs="Times New Roman"/>
          <w:sz w:val="24"/>
          <w:szCs w:val="24"/>
        </w:rPr>
      </w:pPr>
    </w:p>
    <w:p w14:paraId="3A6CD943" w14:textId="77777777" w:rsidR="007046F1" w:rsidRPr="007046F1" w:rsidRDefault="007046F1" w:rsidP="00FF5A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Самостоятельная работа № 4</w:t>
      </w:r>
    </w:p>
    <w:p w14:paraId="7CD7A3D2" w14:textId="77777777" w:rsidR="00FF5AE8" w:rsidRPr="00754174" w:rsidRDefault="007046F1" w:rsidP="00FF5AE8">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Тема: </w:t>
      </w:r>
      <w:r w:rsidR="00FF5AE8" w:rsidRPr="007046F1">
        <w:rPr>
          <w:rFonts w:ascii="Times New Roman" w:eastAsia="Times New Roman" w:hAnsi="Times New Roman" w:cs="Times New Roman"/>
          <w:i/>
          <w:sz w:val="24"/>
          <w:szCs w:val="24"/>
          <w:u w:val="single"/>
        </w:rPr>
        <w:t>Спортивная игра футбол: история развития, правила проведения соревнований.</w:t>
      </w:r>
    </w:p>
    <w:p w14:paraId="77B4B03D" w14:textId="77777777" w:rsidR="00FF5AE8" w:rsidRPr="00754174" w:rsidRDefault="00FF5AE8" w:rsidP="007046F1">
      <w:pPr>
        <w:spacing w:after="0"/>
        <w:ind w:left="567" w:hanging="567"/>
        <w:jc w:val="both"/>
        <w:rPr>
          <w:rFonts w:ascii="Times New Roman" w:eastAsia="Times New Roman" w:hAnsi="Times New Roman" w:cs="Times New Roman"/>
          <w:b/>
          <w:sz w:val="24"/>
          <w:szCs w:val="24"/>
        </w:rPr>
      </w:pPr>
      <w:r w:rsidRPr="00754174">
        <w:rPr>
          <w:rFonts w:ascii="Times New Roman" w:eastAsia="Times New Roman" w:hAnsi="Times New Roman" w:cs="Times New Roman"/>
          <w:b/>
          <w:sz w:val="24"/>
          <w:szCs w:val="24"/>
        </w:rPr>
        <w:t>Цель задания:</w:t>
      </w:r>
    </w:p>
    <w:p w14:paraId="69DA053A" w14:textId="77777777" w:rsidR="00FF5AE8" w:rsidRPr="00754174" w:rsidRDefault="00FF5AE8" w:rsidP="008D6039">
      <w:pPr>
        <w:numPr>
          <w:ilvl w:val="0"/>
          <w:numId w:val="42"/>
        </w:numPr>
        <w:spacing w:after="0"/>
        <w:ind w:left="567" w:hanging="567"/>
        <w:contextualSpacing/>
        <w:jc w:val="both"/>
        <w:rPr>
          <w:rFonts w:ascii="Times New Roman" w:eastAsia="Calibri" w:hAnsi="Times New Roman" w:cs="Times New Roman"/>
          <w:i/>
          <w:sz w:val="24"/>
          <w:szCs w:val="24"/>
          <w:lang w:bidi="en-US"/>
        </w:rPr>
      </w:pPr>
      <w:r w:rsidRPr="00754174">
        <w:rPr>
          <w:rFonts w:ascii="Times New Roman" w:eastAsia="Calibri" w:hAnsi="Times New Roman" w:cs="Times New Roman"/>
          <w:i/>
          <w:sz w:val="24"/>
          <w:szCs w:val="24"/>
          <w:lang w:bidi="en-US"/>
        </w:rPr>
        <w:t>Изучить роль спортивной игры в физической подготовке специалистов.</w:t>
      </w:r>
    </w:p>
    <w:p w14:paraId="6C075FA7" w14:textId="77777777" w:rsidR="00FF5AE8" w:rsidRPr="00754174" w:rsidRDefault="00FF5AE8" w:rsidP="008D6039">
      <w:pPr>
        <w:numPr>
          <w:ilvl w:val="0"/>
          <w:numId w:val="42"/>
        </w:numPr>
        <w:spacing w:after="0"/>
        <w:ind w:left="567" w:hanging="567"/>
        <w:contextualSpacing/>
        <w:jc w:val="both"/>
        <w:rPr>
          <w:rFonts w:ascii="Times New Roman" w:eastAsia="Calibri" w:hAnsi="Times New Roman" w:cs="Times New Roman"/>
          <w:i/>
          <w:sz w:val="24"/>
          <w:szCs w:val="24"/>
          <w:lang w:val="en-US" w:bidi="en-US"/>
        </w:rPr>
      </w:pPr>
      <w:r w:rsidRPr="00754174">
        <w:rPr>
          <w:rFonts w:ascii="Times New Roman" w:eastAsia="Calibri" w:hAnsi="Times New Roman" w:cs="Times New Roman"/>
          <w:i/>
          <w:sz w:val="24"/>
          <w:szCs w:val="24"/>
          <w:lang w:val="en-US" w:bidi="en-US"/>
        </w:rPr>
        <w:t>Повышение</w:t>
      </w:r>
      <w:r w:rsidRPr="00754174">
        <w:rPr>
          <w:rFonts w:ascii="Times New Roman" w:eastAsia="Calibri" w:hAnsi="Times New Roman" w:cs="Times New Roman"/>
          <w:i/>
          <w:sz w:val="24"/>
          <w:szCs w:val="24"/>
          <w:lang w:bidi="en-US"/>
        </w:rPr>
        <w:t xml:space="preserve"> </w:t>
      </w:r>
      <w:r w:rsidRPr="00754174">
        <w:rPr>
          <w:rFonts w:ascii="Times New Roman" w:eastAsia="Calibri" w:hAnsi="Times New Roman" w:cs="Times New Roman"/>
          <w:i/>
          <w:sz w:val="24"/>
          <w:szCs w:val="24"/>
          <w:lang w:val="en-US" w:bidi="en-US"/>
        </w:rPr>
        <w:t>культурного</w:t>
      </w:r>
      <w:r w:rsidRPr="00754174">
        <w:rPr>
          <w:rFonts w:ascii="Times New Roman" w:eastAsia="Calibri" w:hAnsi="Times New Roman" w:cs="Times New Roman"/>
          <w:i/>
          <w:sz w:val="24"/>
          <w:szCs w:val="24"/>
          <w:lang w:bidi="en-US"/>
        </w:rPr>
        <w:t xml:space="preserve"> </w:t>
      </w:r>
      <w:r w:rsidRPr="00754174">
        <w:rPr>
          <w:rFonts w:ascii="Times New Roman" w:eastAsia="Calibri" w:hAnsi="Times New Roman" w:cs="Times New Roman"/>
          <w:i/>
          <w:sz w:val="24"/>
          <w:szCs w:val="24"/>
          <w:lang w:val="en-US" w:bidi="en-US"/>
        </w:rPr>
        <w:t>уровня</w:t>
      </w:r>
      <w:r w:rsidRPr="00754174">
        <w:rPr>
          <w:rFonts w:ascii="Times New Roman" w:eastAsia="Calibri" w:hAnsi="Times New Roman" w:cs="Times New Roman"/>
          <w:i/>
          <w:sz w:val="24"/>
          <w:szCs w:val="24"/>
          <w:lang w:bidi="en-US"/>
        </w:rPr>
        <w:t xml:space="preserve"> </w:t>
      </w:r>
      <w:r w:rsidRPr="00754174">
        <w:rPr>
          <w:rFonts w:ascii="Times New Roman" w:eastAsia="Calibri" w:hAnsi="Times New Roman" w:cs="Times New Roman"/>
          <w:i/>
          <w:sz w:val="24"/>
          <w:szCs w:val="24"/>
          <w:lang w:val="en-US" w:bidi="en-US"/>
        </w:rPr>
        <w:t>специалистов.</w:t>
      </w:r>
    </w:p>
    <w:p w14:paraId="71ED84D9" w14:textId="77777777" w:rsidR="00FF5AE8" w:rsidRPr="00754174" w:rsidRDefault="00FF5AE8" w:rsidP="008D6039">
      <w:pPr>
        <w:numPr>
          <w:ilvl w:val="0"/>
          <w:numId w:val="42"/>
        </w:numPr>
        <w:spacing w:after="0"/>
        <w:ind w:left="567" w:hanging="567"/>
        <w:contextualSpacing/>
        <w:jc w:val="both"/>
        <w:rPr>
          <w:rFonts w:ascii="Times New Roman" w:eastAsia="Calibri" w:hAnsi="Times New Roman" w:cs="Times New Roman"/>
          <w:i/>
          <w:sz w:val="24"/>
          <w:szCs w:val="24"/>
          <w:lang w:val="en-US" w:bidi="en-US"/>
        </w:rPr>
      </w:pPr>
      <w:r w:rsidRPr="00754174">
        <w:rPr>
          <w:rFonts w:ascii="Times New Roman" w:eastAsia="Calibri" w:hAnsi="Times New Roman" w:cs="Times New Roman"/>
          <w:i/>
          <w:sz w:val="24"/>
          <w:szCs w:val="24"/>
          <w:lang w:val="en-US" w:bidi="en-US"/>
        </w:rPr>
        <w:t>Патриотическое</w:t>
      </w:r>
      <w:r w:rsidRPr="00754174">
        <w:rPr>
          <w:rFonts w:ascii="Times New Roman" w:eastAsia="Calibri" w:hAnsi="Times New Roman" w:cs="Times New Roman"/>
          <w:i/>
          <w:sz w:val="24"/>
          <w:szCs w:val="24"/>
          <w:lang w:bidi="en-US"/>
        </w:rPr>
        <w:t xml:space="preserve"> </w:t>
      </w:r>
      <w:r w:rsidRPr="00754174">
        <w:rPr>
          <w:rFonts w:ascii="Times New Roman" w:eastAsia="Calibri" w:hAnsi="Times New Roman" w:cs="Times New Roman"/>
          <w:i/>
          <w:sz w:val="24"/>
          <w:szCs w:val="24"/>
          <w:lang w:val="en-US" w:bidi="en-US"/>
        </w:rPr>
        <w:t>воспитание</w:t>
      </w:r>
      <w:r w:rsidRPr="00754174">
        <w:rPr>
          <w:rFonts w:ascii="Times New Roman" w:eastAsia="Calibri" w:hAnsi="Times New Roman" w:cs="Times New Roman"/>
          <w:i/>
          <w:sz w:val="24"/>
          <w:szCs w:val="24"/>
          <w:lang w:bidi="en-US"/>
        </w:rPr>
        <w:t xml:space="preserve"> </w:t>
      </w:r>
      <w:r w:rsidRPr="00754174">
        <w:rPr>
          <w:rFonts w:ascii="Times New Roman" w:eastAsia="Calibri" w:hAnsi="Times New Roman" w:cs="Times New Roman"/>
          <w:i/>
          <w:sz w:val="24"/>
          <w:szCs w:val="24"/>
          <w:lang w:val="en-US" w:bidi="en-US"/>
        </w:rPr>
        <w:t>студентов.</w:t>
      </w:r>
    </w:p>
    <w:p w14:paraId="400E6A59" w14:textId="77777777" w:rsidR="00FF5AE8" w:rsidRPr="00754174" w:rsidRDefault="00FF5AE8" w:rsidP="007046F1">
      <w:pPr>
        <w:spacing w:after="0"/>
        <w:jc w:val="both"/>
        <w:rPr>
          <w:rFonts w:ascii="Times New Roman" w:eastAsia="Times New Roman" w:hAnsi="Times New Roman" w:cs="Times New Roman"/>
          <w:b/>
          <w:i/>
          <w:sz w:val="24"/>
          <w:szCs w:val="24"/>
        </w:rPr>
      </w:pPr>
      <w:r w:rsidRPr="00754174">
        <w:rPr>
          <w:rFonts w:ascii="Times New Roman" w:eastAsia="Times New Roman" w:hAnsi="Times New Roman" w:cs="Times New Roman"/>
          <w:b/>
          <w:sz w:val="24"/>
          <w:szCs w:val="24"/>
        </w:rPr>
        <w:t>Задания</w:t>
      </w:r>
      <w:r w:rsidRPr="00754174">
        <w:rPr>
          <w:rFonts w:ascii="Times New Roman" w:eastAsia="Times New Roman" w:hAnsi="Times New Roman" w:cs="Times New Roman"/>
          <w:b/>
          <w:i/>
          <w:sz w:val="24"/>
          <w:szCs w:val="24"/>
        </w:rPr>
        <w:t>:</w:t>
      </w:r>
    </w:p>
    <w:p w14:paraId="0412B95E" w14:textId="77777777" w:rsidR="00FF5AE8" w:rsidRPr="00754174" w:rsidRDefault="00FF5AE8" w:rsidP="007046F1">
      <w:pPr>
        <w:tabs>
          <w:tab w:val="left" w:pos="567"/>
        </w:tabs>
        <w:spacing w:after="0"/>
        <w:jc w:val="both"/>
        <w:rPr>
          <w:rFonts w:ascii="Times New Roman" w:eastAsia="Times New Roman" w:hAnsi="Times New Roman" w:cs="Times New Roman"/>
          <w:sz w:val="24"/>
          <w:szCs w:val="24"/>
        </w:rPr>
      </w:pPr>
      <w:r w:rsidRPr="00754174">
        <w:rPr>
          <w:rFonts w:ascii="Times New Roman" w:eastAsia="Times New Roman" w:hAnsi="Times New Roman" w:cs="Times New Roman"/>
          <w:sz w:val="24"/>
          <w:szCs w:val="24"/>
        </w:rPr>
        <w:t>Самостоятельная проработка теоретического материала по теме, изучение правил игры, судейства соревнований (или занятия в секциях физкультурно-спортивной направленности, участии в соревнованиях различного уровня).</w:t>
      </w:r>
    </w:p>
    <w:p w14:paraId="5D5E073D" w14:textId="77777777" w:rsidR="00FF5AE8" w:rsidRPr="00754174" w:rsidRDefault="00FF5AE8" w:rsidP="007046F1">
      <w:pPr>
        <w:spacing w:after="0"/>
        <w:jc w:val="both"/>
        <w:rPr>
          <w:rFonts w:ascii="Times New Roman" w:eastAsia="Times New Roman" w:hAnsi="Times New Roman" w:cs="Times New Roman"/>
          <w:b/>
          <w:sz w:val="24"/>
          <w:szCs w:val="24"/>
        </w:rPr>
      </w:pPr>
      <w:r w:rsidRPr="00754174">
        <w:rPr>
          <w:rFonts w:ascii="Times New Roman" w:eastAsia="Times New Roman" w:hAnsi="Times New Roman" w:cs="Times New Roman"/>
          <w:b/>
          <w:sz w:val="24"/>
          <w:szCs w:val="24"/>
        </w:rPr>
        <w:t>Литература:</w:t>
      </w:r>
    </w:p>
    <w:p w14:paraId="7B48A2EC" w14:textId="77777777" w:rsidR="00FF5AE8" w:rsidRPr="00754174" w:rsidRDefault="00FF5AE8" w:rsidP="007046F1">
      <w:pPr>
        <w:spacing w:after="0"/>
        <w:jc w:val="both"/>
        <w:rPr>
          <w:rFonts w:ascii="Times New Roman" w:eastAsia="Times New Roman" w:hAnsi="Times New Roman" w:cs="Times New Roman"/>
          <w:i/>
          <w:sz w:val="24"/>
          <w:szCs w:val="24"/>
        </w:rPr>
      </w:pPr>
      <w:r w:rsidRPr="00754174">
        <w:rPr>
          <w:rFonts w:ascii="Times New Roman" w:eastAsia="Times New Roman" w:hAnsi="Times New Roman" w:cs="Times New Roman"/>
          <w:i/>
          <w:sz w:val="24"/>
          <w:szCs w:val="24"/>
        </w:rPr>
        <w:t>Интернет ресурсы.</w:t>
      </w:r>
    </w:p>
    <w:p w14:paraId="2C9F29ED" w14:textId="77777777" w:rsidR="00FF5AE8" w:rsidRPr="00754174" w:rsidRDefault="00FF5AE8" w:rsidP="007046F1">
      <w:pPr>
        <w:spacing w:after="0"/>
        <w:jc w:val="both"/>
        <w:rPr>
          <w:rFonts w:ascii="Times New Roman" w:eastAsia="Times New Roman" w:hAnsi="Times New Roman" w:cs="Times New Roman"/>
          <w:b/>
          <w:sz w:val="24"/>
          <w:szCs w:val="24"/>
        </w:rPr>
      </w:pPr>
      <w:r w:rsidRPr="00754174">
        <w:rPr>
          <w:rFonts w:ascii="Times New Roman" w:eastAsia="Times New Roman" w:hAnsi="Times New Roman" w:cs="Times New Roman"/>
          <w:b/>
          <w:sz w:val="24"/>
          <w:szCs w:val="24"/>
        </w:rPr>
        <w:t>Рекомендации по выполнению задания:</w:t>
      </w:r>
    </w:p>
    <w:p w14:paraId="71183C0A" w14:textId="77777777" w:rsidR="00FF5AE8" w:rsidRPr="00754174" w:rsidRDefault="00FF5AE8" w:rsidP="007046F1">
      <w:pPr>
        <w:spacing w:after="0"/>
        <w:jc w:val="both"/>
        <w:rPr>
          <w:rFonts w:ascii="Times New Roman" w:eastAsia="Times New Roman" w:hAnsi="Times New Roman" w:cs="Times New Roman"/>
          <w:i/>
          <w:sz w:val="24"/>
          <w:szCs w:val="24"/>
        </w:rPr>
      </w:pPr>
      <w:r w:rsidRPr="00754174">
        <w:rPr>
          <w:rFonts w:ascii="Times New Roman" w:eastAsia="Times New Roman" w:hAnsi="Times New Roman" w:cs="Times New Roman"/>
          <w:i/>
          <w:sz w:val="24"/>
          <w:szCs w:val="24"/>
        </w:rPr>
        <w:t>Использование дополнительных источников и информационных технологий.</w:t>
      </w:r>
    </w:p>
    <w:p w14:paraId="49C44EC2" w14:textId="77777777" w:rsidR="00FF5AE8" w:rsidRPr="00754174" w:rsidRDefault="00FF5AE8" w:rsidP="007046F1">
      <w:pPr>
        <w:spacing w:after="0"/>
        <w:jc w:val="both"/>
        <w:rPr>
          <w:rFonts w:ascii="Times New Roman" w:eastAsia="Times New Roman" w:hAnsi="Times New Roman" w:cs="Times New Roman"/>
          <w:i/>
          <w:sz w:val="24"/>
          <w:szCs w:val="24"/>
        </w:rPr>
      </w:pPr>
      <w:r w:rsidRPr="00754174">
        <w:rPr>
          <w:rFonts w:ascii="Times New Roman" w:eastAsia="Times New Roman" w:hAnsi="Times New Roman" w:cs="Times New Roman"/>
          <w:i/>
          <w:sz w:val="24"/>
          <w:szCs w:val="24"/>
        </w:rPr>
        <w:t>Письменные или устные ответы на задания.</w:t>
      </w:r>
    </w:p>
    <w:p w14:paraId="0B0E3D86" w14:textId="77777777" w:rsidR="00FF5AE8" w:rsidRPr="00754174" w:rsidRDefault="00FF5AE8" w:rsidP="007046F1">
      <w:pPr>
        <w:spacing w:after="0"/>
        <w:jc w:val="both"/>
        <w:rPr>
          <w:rFonts w:ascii="Times New Roman" w:eastAsia="Times New Roman" w:hAnsi="Times New Roman" w:cs="Times New Roman"/>
          <w:i/>
          <w:sz w:val="24"/>
          <w:szCs w:val="24"/>
        </w:rPr>
      </w:pPr>
      <w:r w:rsidRPr="00754174">
        <w:rPr>
          <w:rFonts w:ascii="Times New Roman" w:eastAsia="Times New Roman" w:hAnsi="Times New Roman" w:cs="Times New Roman"/>
          <w:i/>
          <w:sz w:val="24"/>
          <w:szCs w:val="24"/>
        </w:rPr>
        <w:t>Выполнен</w:t>
      </w:r>
      <w:r w:rsidR="007046F1">
        <w:rPr>
          <w:rFonts w:ascii="Times New Roman" w:eastAsia="Times New Roman" w:hAnsi="Times New Roman" w:cs="Times New Roman"/>
          <w:i/>
          <w:sz w:val="24"/>
          <w:szCs w:val="24"/>
        </w:rPr>
        <w:t>ие физических упражнений во вне</w:t>
      </w:r>
      <w:r w:rsidRPr="00754174">
        <w:rPr>
          <w:rFonts w:ascii="Times New Roman" w:eastAsia="Times New Roman" w:hAnsi="Times New Roman" w:cs="Times New Roman"/>
          <w:i/>
          <w:sz w:val="24"/>
          <w:szCs w:val="24"/>
        </w:rPr>
        <w:t>учебное время.</w:t>
      </w:r>
    </w:p>
    <w:p w14:paraId="3C5AF760" w14:textId="77777777" w:rsidR="007046F1" w:rsidRDefault="007046F1" w:rsidP="00FF5AE8">
      <w:pPr>
        <w:tabs>
          <w:tab w:val="left" w:pos="567"/>
        </w:tabs>
        <w:spacing w:after="0" w:line="240" w:lineRule="auto"/>
        <w:rPr>
          <w:rFonts w:ascii="Times New Roman" w:eastAsia="Times New Roman" w:hAnsi="Times New Roman" w:cs="Times New Roman"/>
          <w:b/>
          <w:sz w:val="24"/>
          <w:szCs w:val="24"/>
        </w:rPr>
      </w:pPr>
    </w:p>
    <w:p w14:paraId="08D0F279" w14:textId="77777777" w:rsidR="00FF5AE8" w:rsidRPr="007046F1" w:rsidRDefault="007046F1" w:rsidP="00FF5AE8">
      <w:pPr>
        <w:tabs>
          <w:tab w:val="left" w:pos="567"/>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Самостоятельная работа № 5</w:t>
      </w:r>
    </w:p>
    <w:p w14:paraId="52F2C234" w14:textId="77777777" w:rsidR="00FF5AE8" w:rsidRPr="007046F1" w:rsidRDefault="007046F1" w:rsidP="007046F1">
      <w:pPr>
        <w:spacing w:after="0"/>
        <w:rPr>
          <w:rFonts w:ascii="Times New Roman" w:eastAsia="Times New Roman" w:hAnsi="Times New Roman" w:cs="Times New Roman"/>
          <w:i/>
          <w:sz w:val="24"/>
          <w:szCs w:val="24"/>
          <w:u w:val="single"/>
        </w:rPr>
      </w:pPr>
      <w:r>
        <w:rPr>
          <w:rFonts w:ascii="Times New Roman" w:eastAsia="Times New Roman" w:hAnsi="Times New Roman" w:cs="Times New Roman"/>
          <w:b/>
          <w:i/>
          <w:sz w:val="24"/>
          <w:szCs w:val="24"/>
        </w:rPr>
        <w:t xml:space="preserve">Тема: </w:t>
      </w:r>
      <w:r w:rsidR="00FF5AE8" w:rsidRPr="007046F1">
        <w:rPr>
          <w:rFonts w:ascii="Times New Roman" w:eastAsia="Times New Roman" w:hAnsi="Times New Roman" w:cs="Times New Roman"/>
          <w:i/>
          <w:sz w:val="24"/>
          <w:szCs w:val="24"/>
          <w:u w:val="single"/>
        </w:rPr>
        <w:t>Спортивная гимнастика: история развития, виды, правила проведения соревнований.</w:t>
      </w:r>
    </w:p>
    <w:p w14:paraId="46113236" w14:textId="77777777" w:rsidR="00FF5AE8" w:rsidRPr="00754174" w:rsidRDefault="00FF5AE8" w:rsidP="007046F1">
      <w:pPr>
        <w:spacing w:after="0"/>
        <w:ind w:left="567" w:hanging="567"/>
        <w:jc w:val="both"/>
        <w:rPr>
          <w:rFonts w:ascii="Times New Roman" w:eastAsia="Times New Roman" w:hAnsi="Times New Roman" w:cs="Times New Roman"/>
          <w:b/>
          <w:sz w:val="24"/>
          <w:szCs w:val="24"/>
        </w:rPr>
      </w:pPr>
      <w:r w:rsidRPr="00754174">
        <w:rPr>
          <w:rFonts w:ascii="Times New Roman" w:eastAsia="Times New Roman" w:hAnsi="Times New Roman" w:cs="Times New Roman"/>
          <w:b/>
          <w:sz w:val="24"/>
          <w:szCs w:val="24"/>
        </w:rPr>
        <w:t>Цель задания:</w:t>
      </w:r>
    </w:p>
    <w:p w14:paraId="1CC01BFC" w14:textId="77777777" w:rsidR="00FF5AE8" w:rsidRPr="00754174" w:rsidRDefault="00FF5AE8" w:rsidP="008D6039">
      <w:pPr>
        <w:numPr>
          <w:ilvl w:val="0"/>
          <w:numId w:val="42"/>
        </w:numPr>
        <w:spacing w:after="0"/>
        <w:ind w:left="567" w:hanging="567"/>
        <w:contextualSpacing/>
        <w:jc w:val="both"/>
        <w:rPr>
          <w:rFonts w:ascii="Times New Roman" w:eastAsia="Calibri" w:hAnsi="Times New Roman" w:cs="Times New Roman"/>
          <w:i/>
          <w:sz w:val="24"/>
          <w:szCs w:val="24"/>
          <w:lang w:bidi="en-US"/>
        </w:rPr>
      </w:pPr>
      <w:r w:rsidRPr="00754174">
        <w:rPr>
          <w:rFonts w:ascii="Times New Roman" w:eastAsia="Calibri" w:hAnsi="Times New Roman" w:cs="Times New Roman"/>
          <w:i/>
          <w:sz w:val="24"/>
          <w:szCs w:val="24"/>
          <w:lang w:bidi="en-US"/>
        </w:rPr>
        <w:t>Изучить роль спортивной игры в физической подготовке специалистов.</w:t>
      </w:r>
    </w:p>
    <w:p w14:paraId="10FE4846" w14:textId="77777777" w:rsidR="00FF5AE8" w:rsidRPr="00754174" w:rsidRDefault="00FF5AE8" w:rsidP="008D6039">
      <w:pPr>
        <w:numPr>
          <w:ilvl w:val="0"/>
          <w:numId w:val="42"/>
        </w:numPr>
        <w:spacing w:after="0"/>
        <w:ind w:left="567" w:hanging="567"/>
        <w:contextualSpacing/>
        <w:jc w:val="both"/>
        <w:rPr>
          <w:rFonts w:ascii="Times New Roman" w:eastAsia="Calibri" w:hAnsi="Times New Roman" w:cs="Times New Roman"/>
          <w:i/>
          <w:sz w:val="24"/>
          <w:szCs w:val="24"/>
          <w:lang w:val="en-US" w:bidi="en-US"/>
        </w:rPr>
      </w:pPr>
      <w:r w:rsidRPr="00754174">
        <w:rPr>
          <w:rFonts w:ascii="Times New Roman" w:eastAsia="Calibri" w:hAnsi="Times New Roman" w:cs="Times New Roman"/>
          <w:i/>
          <w:sz w:val="24"/>
          <w:szCs w:val="24"/>
          <w:lang w:val="en-US" w:bidi="en-US"/>
        </w:rPr>
        <w:t>Повышение</w:t>
      </w:r>
      <w:r w:rsidRPr="00754174">
        <w:rPr>
          <w:rFonts w:ascii="Times New Roman" w:eastAsia="Calibri" w:hAnsi="Times New Roman" w:cs="Times New Roman"/>
          <w:i/>
          <w:sz w:val="24"/>
          <w:szCs w:val="24"/>
          <w:lang w:bidi="en-US"/>
        </w:rPr>
        <w:t xml:space="preserve"> </w:t>
      </w:r>
      <w:r w:rsidRPr="00754174">
        <w:rPr>
          <w:rFonts w:ascii="Times New Roman" w:eastAsia="Calibri" w:hAnsi="Times New Roman" w:cs="Times New Roman"/>
          <w:i/>
          <w:sz w:val="24"/>
          <w:szCs w:val="24"/>
          <w:lang w:val="en-US" w:bidi="en-US"/>
        </w:rPr>
        <w:t>культурного</w:t>
      </w:r>
      <w:r w:rsidRPr="00754174">
        <w:rPr>
          <w:rFonts w:ascii="Times New Roman" w:eastAsia="Calibri" w:hAnsi="Times New Roman" w:cs="Times New Roman"/>
          <w:i/>
          <w:sz w:val="24"/>
          <w:szCs w:val="24"/>
          <w:lang w:bidi="en-US"/>
        </w:rPr>
        <w:t xml:space="preserve"> </w:t>
      </w:r>
      <w:r w:rsidRPr="00754174">
        <w:rPr>
          <w:rFonts w:ascii="Times New Roman" w:eastAsia="Calibri" w:hAnsi="Times New Roman" w:cs="Times New Roman"/>
          <w:i/>
          <w:sz w:val="24"/>
          <w:szCs w:val="24"/>
          <w:lang w:val="en-US" w:bidi="en-US"/>
        </w:rPr>
        <w:t>уровня</w:t>
      </w:r>
      <w:r w:rsidRPr="00754174">
        <w:rPr>
          <w:rFonts w:ascii="Times New Roman" w:eastAsia="Calibri" w:hAnsi="Times New Roman" w:cs="Times New Roman"/>
          <w:i/>
          <w:sz w:val="24"/>
          <w:szCs w:val="24"/>
          <w:lang w:bidi="en-US"/>
        </w:rPr>
        <w:t xml:space="preserve"> </w:t>
      </w:r>
      <w:r w:rsidRPr="00754174">
        <w:rPr>
          <w:rFonts w:ascii="Times New Roman" w:eastAsia="Calibri" w:hAnsi="Times New Roman" w:cs="Times New Roman"/>
          <w:i/>
          <w:sz w:val="24"/>
          <w:szCs w:val="24"/>
          <w:lang w:val="en-US" w:bidi="en-US"/>
        </w:rPr>
        <w:t>специалистов.</w:t>
      </w:r>
    </w:p>
    <w:p w14:paraId="062761FA" w14:textId="77777777" w:rsidR="00FF5AE8" w:rsidRPr="00754174" w:rsidRDefault="00FF5AE8" w:rsidP="008D6039">
      <w:pPr>
        <w:numPr>
          <w:ilvl w:val="0"/>
          <w:numId w:val="42"/>
        </w:numPr>
        <w:spacing w:after="0"/>
        <w:ind w:left="567" w:hanging="567"/>
        <w:contextualSpacing/>
        <w:jc w:val="both"/>
        <w:rPr>
          <w:rFonts w:ascii="Times New Roman" w:eastAsia="Calibri" w:hAnsi="Times New Roman" w:cs="Times New Roman"/>
          <w:i/>
          <w:sz w:val="24"/>
          <w:szCs w:val="24"/>
          <w:lang w:val="en-US" w:bidi="en-US"/>
        </w:rPr>
      </w:pPr>
      <w:r w:rsidRPr="00754174">
        <w:rPr>
          <w:rFonts w:ascii="Times New Roman" w:eastAsia="Calibri" w:hAnsi="Times New Roman" w:cs="Times New Roman"/>
          <w:i/>
          <w:sz w:val="24"/>
          <w:szCs w:val="24"/>
          <w:lang w:val="en-US" w:bidi="en-US"/>
        </w:rPr>
        <w:t>Патриотическое</w:t>
      </w:r>
      <w:r w:rsidRPr="00754174">
        <w:rPr>
          <w:rFonts w:ascii="Times New Roman" w:eastAsia="Calibri" w:hAnsi="Times New Roman" w:cs="Times New Roman"/>
          <w:i/>
          <w:sz w:val="24"/>
          <w:szCs w:val="24"/>
          <w:lang w:bidi="en-US"/>
        </w:rPr>
        <w:t xml:space="preserve"> </w:t>
      </w:r>
      <w:r w:rsidRPr="00754174">
        <w:rPr>
          <w:rFonts w:ascii="Times New Roman" w:eastAsia="Calibri" w:hAnsi="Times New Roman" w:cs="Times New Roman"/>
          <w:i/>
          <w:sz w:val="24"/>
          <w:szCs w:val="24"/>
          <w:lang w:val="en-US" w:bidi="en-US"/>
        </w:rPr>
        <w:t>воспитание</w:t>
      </w:r>
      <w:r w:rsidRPr="00754174">
        <w:rPr>
          <w:rFonts w:ascii="Times New Roman" w:eastAsia="Calibri" w:hAnsi="Times New Roman" w:cs="Times New Roman"/>
          <w:i/>
          <w:sz w:val="24"/>
          <w:szCs w:val="24"/>
          <w:lang w:bidi="en-US"/>
        </w:rPr>
        <w:t xml:space="preserve"> </w:t>
      </w:r>
      <w:r w:rsidRPr="00754174">
        <w:rPr>
          <w:rFonts w:ascii="Times New Roman" w:eastAsia="Calibri" w:hAnsi="Times New Roman" w:cs="Times New Roman"/>
          <w:i/>
          <w:sz w:val="24"/>
          <w:szCs w:val="24"/>
          <w:lang w:val="en-US" w:bidi="en-US"/>
        </w:rPr>
        <w:t>студентов</w:t>
      </w:r>
    </w:p>
    <w:p w14:paraId="2FE65E4E" w14:textId="77777777" w:rsidR="00FF5AE8" w:rsidRPr="00754174" w:rsidRDefault="00FF5AE8" w:rsidP="007046F1">
      <w:pPr>
        <w:spacing w:after="0"/>
        <w:jc w:val="both"/>
        <w:rPr>
          <w:rFonts w:ascii="Times New Roman" w:eastAsia="Times New Roman" w:hAnsi="Times New Roman" w:cs="Times New Roman"/>
          <w:b/>
          <w:sz w:val="24"/>
          <w:szCs w:val="24"/>
        </w:rPr>
      </w:pPr>
      <w:r w:rsidRPr="00754174">
        <w:rPr>
          <w:rFonts w:ascii="Times New Roman" w:eastAsia="Times New Roman" w:hAnsi="Times New Roman" w:cs="Times New Roman"/>
          <w:b/>
          <w:sz w:val="24"/>
          <w:szCs w:val="24"/>
        </w:rPr>
        <w:t>Задания:</w:t>
      </w:r>
    </w:p>
    <w:p w14:paraId="33BCAFCD" w14:textId="77777777" w:rsidR="00FF5AE8" w:rsidRPr="00754174" w:rsidRDefault="00FF5AE8" w:rsidP="007046F1">
      <w:pPr>
        <w:spacing w:after="0"/>
        <w:jc w:val="both"/>
        <w:rPr>
          <w:rFonts w:ascii="Times New Roman" w:eastAsia="Times New Roman" w:hAnsi="Times New Roman" w:cs="Times New Roman"/>
          <w:sz w:val="24"/>
          <w:szCs w:val="24"/>
        </w:rPr>
      </w:pPr>
      <w:r w:rsidRPr="00754174">
        <w:rPr>
          <w:rFonts w:ascii="Times New Roman" w:eastAsia="Times New Roman" w:hAnsi="Times New Roman" w:cs="Times New Roman"/>
          <w:sz w:val="24"/>
          <w:szCs w:val="24"/>
        </w:rPr>
        <w:t>Составление и выполнение комплексов ЛФК, выполнение упражнения для профилактики профессиональных заболеваний. Выполнение комплексов для растяжки мышц и подвижности суставов, упражнений с отягощением. Самостоятельная проработка теоретического материала по теме (или занятия в секциях физкультурно-спортивной направленности, участии в соревнованиях различно</w:t>
      </w:r>
      <w:r w:rsidR="007046F1">
        <w:rPr>
          <w:rFonts w:ascii="Times New Roman" w:eastAsia="Times New Roman" w:hAnsi="Times New Roman" w:cs="Times New Roman"/>
          <w:sz w:val="24"/>
          <w:szCs w:val="24"/>
        </w:rPr>
        <w:t>го уровня) – 4 часа</w:t>
      </w:r>
      <w:r w:rsidRPr="00754174">
        <w:rPr>
          <w:rFonts w:ascii="Times New Roman" w:eastAsia="Times New Roman" w:hAnsi="Times New Roman" w:cs="Times New Roman"/>
          <w:sz w:val="24"/>
          <w:szCs w:val="24"/>
        </w:rPr>
        <w:t>.</w:t>
      </w:r>
    </w:p>
    <w:p w14:paraId="68B120AA" w14:textId="77777777" w:rsidR="00FF5AE8" w:rsidRPr="00754174" w:rsidRDefault="00FF5AE8" w:rsidP="007046F1">
      <w:pPr>
        <w:spacing w:after="0"/>
        <w:jc w:val="both"/>
        <w:rPr>
          <w:rFonts w:ascii="Times New Roman" w:eastAsia="Times New Roman" w:hAnsi="Times New Roman" w:cs="Times New Roman"/>
          <w:sz w:val="24"/>
          <w:szCs w:val="24"/>
        </w:rPr>
      </w:pPr>
      <w:r w:rsidRPr="00754174">
        <w:rPr>
          <w:rFonts w:ascii="Times New Roman" w:eastAsia="Times New Roman" w:hAnsi="Times New Roman" w:cs="Times New Roman"/>
          <w:sz w:val="24"/>
          <w:szCs w:val="24"/>
        </w:rPr>
        <w:t>Значение прикладных упражнений в жизни человека.</w:t>
      </w:r>
    </w:p>
    <w:p w14:paraId="6E3F07C0" w14:textId="77777777" w:rsidR="00FF5AE8" w:rsidRPr="00754174" w:rsidRDefault="00FF5AE8" w:rsidP="007046F1">
      <w:pPr>
        <w:shd w:val="clear" w:color="auto" w:fill="FFFFFF"/>
        <w:spacing w:after="0"/>
        <w:jc w:val="both"/>
        <w:rPr>
          <w:rFonts w:ascii="Times New Roman" w:eastAsia="Times New Roman" w:hAnsi="Times New Roman" w:cs="Times New Roman"/>
          <w:sz w:val="24"/>
          <w:szCs w:val="24"/>
        </w:rPr>
      </w:pPr>
      <w:r w:rsidRPr="00754174">
        <w:rPr>
          <w:rFonts w:ascii="Times New Roman" w:eastAsia="Times New Roman" w:hAnsi="Times New Roman" w:cs="Times New Roman"/>
          <w:sz w:val="24"/>
          <w:szCs w:val="24"/>
        </w:rPr>
        <w:t>Значение строевых упражнений в жизни студентов.</w:t>
      </w:r>
    </w:p>
    <w:p w14:paraId="03194378" w14:textId="77777777" w:rsidR="00FF5AE8" w:rsidRPr="00754174" w:rsidRDefault="00FF5AE8" w:rsidP="007046F1">
      <w:pPr>
        <w:spacing w:after="0"/>
        <w:jc w:val="both"/>
        <w:rPr>
          <w:rFonts w:ascii="Times New Roman" w:eastAsia="Times New Roman" w:hAnsi="Times New Roman" w:cs="Times New Roman"/>
          <w:sz w:val="24"/>
          <w:szCs w:val="24"/>
        </w:rPr>
      </w:pPr>
      <w:r w:rsidRPr="00754174">
        <w:rPr>
          <w:rFonts w:ascii="Times New Roman" w:eastAsia="Times New Roman" w:hAnsi="Times New Roman" w:cs="Times New Roman"/>
          <w:sz w:val="24"/>
          <w:szCs w:val="24"/>
        </w:rPr>
        <w:t>Специальные физические упражнения при нарушениях осанки.</w:t>
      </w:r>
    </w:p>
    <w:p w14:paraId="7B3E09AA" w14:textId="77777777" w:rsidR="00FF5AE8" w:rsidRPr="00754174" w:rsidRDefault="00FF5AE8" w:rsidP="007046F1">
      <w:pPr>
        <w:spacing w:after="0"/>
        <w:jc w:val="both"/>
        <w:rPr>
          <w:rFonts w:ascii="Times New Roman" w:eastAsia="Times New Roman" w:hAnsi="Times New Roman" w:cs="Times New Roman"/>
          <w:b/>
          <w:sz w:val="24"/>
          <w:szCs w:val="24"/>
        </w:rPr>
      </w:pPr>
      <w:r w:rsidRPr="00754174">
        <w:rPr>
          <w:rFonts w:ascii="Times New Roman" w:eastAsia="Times New Roman" w:hAnsi="Times New Roman" w:cs="Times New Roman"/>
          <w:sz w:val="24"/>
          <w:szCs w:val="24"/>
        </w:rPr>
        <w:t>Физиологические способности человека (ловкость, гибкость).</w:t>
      </w:r>
    </w:p>
    <w:p w14:paraId="1605AC02" w14:textId="77777777" w:rsidR="00FF5AE8" w:rsidRPr="00754174" w:rsidRDefault="00FF5AE8" w:rsidP="007046F1">
      <w:pPr>
        <w:spacing w:after="0"/>
        <w:jc w:val="both"/>
        <w:rPr>
          <w:rFonts w:ascii="Times New Roman" w:eastAsia="Times New Roman" w:hAnsi="Times New Roman" w:cs="Times New Roman"/>
          <w:b/>
          <w:sz w:val="24"/>
          <w:szCs w:val="24"/>
        </w:rPr>
      </w:pPr>
      <w:r w:rsidRPr="00754174">
        <w:rPr>
          <w:rFonts w:ascii="Times New Roman" w:eastAsia="Times New Roman" w:hAnsi="Times New Roman" w:cs="Times New Roman"/>
          <w:b/>
          <w:sz w:val="24"/>
          <w:szCs w:val="24"/>
        </w:rPr>
        <w:t>Литература:</w:t>
      </w:r>
    </w:p>
    <w:p w14:paraId="72A48CD5" w14:textId="77777777" w:rsidR="00FF5AE8" w:rsidRPr="00754174" w:rsidRDefault="00FF5AE8" w:rsidP="007046F1">
      <w:pPr>
        <w:spacing w:after="0"/>
        <w:jc w:val="both"/>
        <w:rPr>
          <w:rFonts w:ascii="Times New Roman" w:eastAsia="Times New Roman" w:hAnsi="Times New Roman" w:cs="Times New Roman"/>
          <w:i/>
          <w:sz w:val="24"/>
          <w:szCs w:val="24"/>
        </w:rPr>
      </w:pPr>
      <w:r w:rsidRPr="00754174">
        <w:rPr>
          <w:rFonts w:ascii="Times New Roman" w:eastAsia="Times New Roman" w:hAnsi="Times New Roman" w:cs="Times New Roman"/>
          <w:i/>
          <w:sz w:val="24"/>
          <w:szCs w:val="24"/>
        </w:rPr>
        <w:t>Интернет ресурсы.</w:t>
      </w:r>
    </w:p>
    <w:p w14:paraId="2DBBCBDB" w14:textId="77777777" w:rsidR="00FF5AE8" w:rsidRPr="00754174" w:rsidRDefault="00FF5AE8" w:rsidP="007046F1">
      <w:pPr>
        <w:spacing w:after="0"/>
        <w:jc w:val="both"/>
        <w:rPr>
          <w:rFonts w:ascii="Times New Roman" w:eastAsia="Times New Roman" w:hAnsi="Times New Roman" w:cs="Times New Roman"/>
          <w:b/>
          <w:sz w:val="24"/>
          <w:szCs w:val="24"/>
        </w:rPr>
      </w:pPr>
      <w:r w:rsidRPr="00754174">
        <w:rPr>
          <w:rFonts w:ascii="Times New Roman" w:eastAsia="Times New Roman" w:hAnsi="Times New Roman" w:cs="Times New Roman"/>
          <w:b/>
          <w:sz w:val="24"/>
          <w:szCs w:val="24"/>
        </w:rPr>
        <w:t>Рекомендации по выполнению задания:</w:t>
      </w:r>
    </w:p>
    <w:p w14:paraId="1888496F" w14:textId="77777777" w:rsidR="00FF5AE8" w:rsidRPr="00754174" w:rsidRDefault="00FF5AE8" w:rsidP="007046F1">
      <w:pPr>
        <w:spacing w:after="0"/>
        <w:jc w:val="both"/>
        <w:rPr>
          <w:rFonts w:ascii="Times New Roman" w:eastAsia="Times New Roman" w:hAnsi="Times New Roman" w:cs="Times New Roman"/>
          <w:i/>
          <w:sz w:val="24"/>
          <w:szCs w:val="24"/>
        </w:rPr>
      </w:pPr>
      <w:r w:rsidRPr="00754174">
        <w:rPr>
          <w:rFonts w:ascii="Times New Roman" w:eastAsia="Times New Roman" w:hAnsi="Times New Roman" w:cs="Times New Roman"/>
          <w:i/>
          <w:sz w:val="24"/>
          <w:szCs w:val="24"/>
        </w:rPr>
        <w:t>Использование дополнительных источников и информационных технологий.</w:t>
      </w:r>
    </w:p>
    <w:p w14:paraId="3F75D5A1" w14:textId="77777777" w:rsidR="00FF5AE8" w:rsidRPr="00754174" w:rsidRDefault="00FF5AE8" w:rsidP="007046F1">
      <w:pPr>
        <w:spacing w:after="0"/>
        <w:jc w:val="both"/>
        <w:rPr>
          <w:rFonts w:ascii="Times New Roman" w:eastAsia="Times New Roman" w:hAnsi="Times New Roman" w:cs="Times New Roman"/>
          <w:i/>
          <w:sz w:val="24"/>
          <w:szCs w:val="24"/>
        </w:rPr>
      </w:pPr>
      <w:r w:rsidRPr="00754174">
        <w:rPr>
          <w:rFonts w:ascii="Times New Roman" w:eastAsia="Times New Roman" w:hAnsi="Times New Roman" w:cs="Times New Roman"/>
          <w:i/>
          <w:sz w:val="24"/>
          <w:szCs w:val="24"/>
        </w:rPr>
        <w:t>Письменные или устные ответы на задания.</w:t>
      </w:r>
    </w:p>
    <w:p w14:paraId="26916512" w14:textId="77777777" w:rsidR="00FF5AE8" w:rsidRPr="00CA5413" w:rsidRDefault="00FF5AE8" w:rsidP="00CA5413">
      <w:pPr>
        <w:spacing w:after="0"/>
        <w:jc w:val="both"/>
        <w:rPr>
          <w:rFonts w:ascii="Times New Roman" w:eastAsia="Times New Roman" w:hAnsi="Times New Roman" w:cs="Times New Roman"/>
          <w:i/>
          <w:sz w:val="24"/>
          <w:szCs w:val="24"/>
        </w:rPr>
      </w:pPr>
      <w:r w:rsidRPr="00754174">
        <w:rPr>
          <w:rFonts w:ascii="Times New Roman" w:eastAsia="Times New Roman" w:hAnsi="Times New Roman" w:cs="Times New Roman"/>
          <w:i/>
          <w:sz w:val="24"/>
          <w:szCs w:val="24"/>
        </w:rPr>
        <w:t>Выполнен</w:t>
      </w:r>
      <w:r w:rsidR="007046F1">
        <w:rPr>
          <w:rFonts w:ascii="Times New Roman" w:eastAsia="Times New Roman" w:hAnsi="Times New Roman" w:cs="Times New Roman"/>
          <w:i/>
          <w:sz w:val="24"/>
          <w:szCs w:val="24"/>
        </w:rPr>
        <w:t>ие физических упражнений во вне</w:t>
      </w:r>
      <w:r w:rsidRPr="00754174">
        <w:rPr>
          <w:rFonts w:ascii="Times New Roman" w:eastAsia="Times New Roman" w:hAnsi="Times New Roman" w:cs="Times New Roman"/>
          <w:i/>
          <w:sz w:val="24"/>
          <w:szCs w:val="24"/>
        </w:rPr>
        <w:t>учебное время.</w:t>
      </w:r>
    </w:p>
    <w:p w14:paraId="32DF2660" w14:textId="77777777" w:rsidR="00FF5AE8" w:rsidRPr="007046F1" w:rsidRDefault="007046F1" w:rsidP="007046F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Самостоятельная работа № 6</w:t>
      </w:r>
    </w:p>
    <w:p w14:paraId="35D00B9D" w14:textId="77777777" w:rsidR="00FF5AE8" w:rsidRPr="007046F1" w:rsidRDefault="007046F1" w:rsidP="007046F1">
      <w:pPr>
        <w:spacing w:after="0"/>
        <w:rPr>
          <w:rFonts w:ascii="Times New Roman" w:eastAsia="Times New Roman" w:hAnsi="Times New Roman" w:cs="Times New Roman"/>
          <w:i/>
          <w:sz w:val="24"/>
          <w:szCs w:val="24"/>
          <w:u w:val="single"/>
        </w:rPr>
      </w:pPr>
      <w:r>
        <w:rPr>
          <w:rFonts w:ascii="Times New Roman" w:eastAsia="Times New Roman" w:hAnsi="Times New Roman" w:cs="Times New Roman"/>
          <w:b/>
          <w:i/>
          <w:sz w:val="24"/>
          <w:szCs w:val="24"/>
        </w:rPr>
        <w:t xml:space="preserve">Тема: </w:t>
      </w:r>
      <w:r w:rsidR="00FF5AE8" w:rsidRPr="007046F1">
        <w:rPr>
          <w:rFonts w:ascii="Times New Roman" w:eastAsia="Times New Roman" w:hAnsi="Times New Roman" w:cs="Times New Roman"/>
          <w:i/>
          <w:sz w:val="24"/>
          <w:szCs w:val="24"/>
          <w:u w:val="single"/>
        </w:rPr>
        <w:t>Зимние виды спорта: история развития, виды, правила проведения соревнований.</w:t>
      </w:r>
    </w:p>
    <w:p w14:paraId="095A5E9B" w14:textId="77777777" w:rsidR="00FF5AE8" w:rsidRPr="00754174" w:rsidRDefault="00FF5AE8" w:rsidP="007046F1">
      <w:pPr>
        <w:spacing w:after="0"/>
        <w:ind w:left="567" w:hanging="567"/>
        <w:jc w:val="both"/>
        <w:rPr>
          <w:rFonts w:ascii="Times New Roman" w:eastAsia="Times New Roman" w:hAnsi="Times New Roman" w:cs="Times New Roman"/>
          <w:b/>
          <w:sz w:val="24"/>
          <w:szCs w:val="24"/>
        </w:rPr>
      </w:pPr>
      <w:r w:rsidRPr="00754174">
        <w:rPr>
          <w:rFonts w:ascii="Times New Roman" w:eastAsia="Times New Roman" w:hAnsi="Times New Roman" w:cs="Times New Roman"/>
          <w:b/>
          <w:sz w:val="24"/>
          <w:szCs w:val="24"/>
        </w:rPr>
        <w:t>Цель задания:</w:t>
      </w:r>
    </w:p>
    <w:p w14:paraId="6AEC083E" w14:textId="77777777" w:rsidR="00FF5AE8" w:rsidRPr="00754174" w:rsidRDefault="00FF5AE8" w:rsidP="008D6039">
      <w:pPr>
        <w:numPr>
          <w:ilvl w:val="0"/>
          <w:numId w:val="42"/>
        </w:numPr>
        <w:spacing w:after="0"/>
        <w:ind w:left="567" w:hanging="567"/>
        <w:contextualSpacing/>
        <w:jc w:val="both"/>
        <w:rPr>
          <w:rFonts w:ascii="Times New Roman" w:eastAsia="Calibri" w:hAnsi="Times New Roman" w:cs="Times New Roman"/>
          <w:i/>
          <w:sz w:val="24"/>
          <w:szCs w:val="24"/>
          <w:lang w:bidi="en-US"/>
        </w:rPr>
      </w:pPr>
      <w:r w:rsidRPr="00754174">
        <w:rPr>
          <w:rFonts w:ascii="Times New Roman" w:eastAsia="Calibri" w:hAnsi="Times New Roman" w:cs="Times New Roman"/>
          <w:i/>
          <w:sz w:val="24"/>
          <w:szCs w:val="24"/>
          <w:lang w:bidi="en-US"/>
        </w:rPr>
        <w:t>Изучить роль спортивной игры в физической подготовке специалистов.</w:t>
      </w:r>
    </w:p>
    <w:p w14:paraId="7C052B9B" w14:textId="77777777" w:rsidR="00FF5AE8" w:rsidRPr="00754174" w:rsidRDefault="00FF5AE8" w:rsidP="008D6039">
      <w:pPr>
        <w:numPr>
          <w:ilvl w:val="0"/>
          <w:numId w:val="42"/>
        </w:numPr>
        <w:spacing w:after="0"/>
        <w:ind w:left="567" w:hanging="567"/>
        <w:contextualSpacing/>
        <w:jc w:val="both"/>
        <w:rPr>
          <w:rFonts w:ascii="Times New Roman" w:eastAsia="Calibri" w:hAnsi="Times New Roman" w:cs="Times New Roman"/>
          <w:i/>
          <w:sz w:val="24"/>
          <w:szCs w:val="24"/>
          <w:lang w:val="en-US" w:bidi="en-US"/>
        </w:rPr>
      </w:pPr>
      <w:r w:rsidRPr="00754174">
        <w:rPr>
          <w:rFonts w:ascii="Times New Roman" w:eastAsia="Calibri" w:hAnsi="Times New Roman" w:cs="Times New Roman"/>
          <w:i/>
          <w:sz w:val="24"/>
          <w:szCs w:val="24"/>
          <w:lang w:val="en-US" w:bidi="en-US"/>
        </w:rPr>
        <w:t>Повышение</w:t>
      </w:r>
      <w:r w:rsidRPr="00754174">
        <w:rPr>
          <w:rFonts w:ascii="Times New Roman" w:eastAsia="Calibri" w:hAnsi="Times New Roman" w:cs="Times New Roman"/>
          <w:i/>
          <w:sz w:val="24"/>
          <w:szCs w:val="24"/>
          <w:lang w:bidi="en-US"/>
        </w:rPr>
        <w:t xml:space="preserve"> </w:t>
      </w:r>
      <w:r w:rsidRPr="00754174">
        <w:rPr>
          <w:rFonts w:ascii="Times New Roman" w:eastAsia="Calibri" w:hAnsi="Times New Roman" w:cs="Times New Roman"/>
          <w:i/>
          <w:sz w:val="24"/>
          <w:szCs w:val="24"/>
          <w:lang w:val="en-US" w:bidi="en-US"/>
        </w:rPr>
        <w:t>культурного</w:t>
      </w:r>
      <w:r w:rsidRPr="00754174">
        <w:rPr>
          <w:rFonts w:ascii="Times New Roman" w:eastAsia="Calibri" w:hAnsi="Times New Roman" w:cs="Times New Roman"/>
          <w:i/>
          <w:sz w:val="24"/>
          <w:szCs w:val="24"/>
          <w:lang w:bidi="en-US"/>
        </w:rPr>
        <w:t xml:space="preserve"> </w:t>
      </w:r>
      <w:r w:rsidRPr="00754174">
        <w:rPr>
          <w:rFonts w:ascii="Times New Roman" w:eastAsia="Calibri" w:hAnsi="Times New Roman" w:cs="Times New Roman"/>
          <w:i/>
          <w:sz w:val="24"/>
          <w:szCs w:val="24"/>
          <w:lang w:val="en-US" w:bidi="en-US"/>
        </w:rPr>
        <w:t>уровня</w:t>
      </w:r>
      <w:r w:rsidRPr="00754174">
        <w:rPr>
          <w:rFonts w:ascii="Times New Roman" w:eastAsia="Calibri" w:hAnsi="Times New Roman" w:cs="Times New Roman"/>
          <w:i/>
          <w:sz w:val="24"/>
          <w:szCs w:val="24"/>
          <w:lang w:bidi="en-US"/>
        </w:rPr>
        <w:t xml:space="preserve"> </w:t>
      </w:r>
      <w:r w:rsidRPr="00754174">
        <w:rPr>
          <w:rFonts w:ascii="Times New Roman" w:eastAsia="Calibri" w:hAnsi="Times New Roman" w:cs="Times New Roman"/>
          <w:i/>
          <w:sz w:val="24"/>
          <w:szCs w:val="24"/>
          <w:lang w:val="en-US" w:bidi="en-US"/>
        </w:rPr>
        <w:t>специалистов.</w:t>
      </w:r>
    </w:p>
    <w:p w14:paraId="6D66C787" w14:textId="77777777" w:rsidR="00FF5AE8" w:rsidRPr="00754174" w:rsidRDefault="00FF5AE8" w:rsidP="008D6039">
      <w:pPr>
        <w:numPr>
          <w:ilvl w:val="0"/>
          <w:numId w:val="42"/>
        </w:numPr>
        <w:spacing w:after="0"/>
        <w:ind w:left="567" w:hanging="567"/>
        <w:contextualSpacing/>
        <w:jc w:val="both"/>
        <w:rPr>
          <w:rFonts w:ascii="Times New Roman" w:eastAsia="Calibri" w:hAnsi="Times New Roman" w:cs="Times New Roman"/>
          <w:i/>
          <w:sz w:val="24"/>
          <w:szCs w:val="24"/>
          <w:lang w:val="en-US" w:bidi="en-US"/>
        </w:rPr>
      </w:pPr>
      <w:r w:rsidRPr="00754174">
        <w:rPr>
          <w:rFonts w:ascii="Times New Roman" w:eastAsia="Calibri" w:hAnsi="Times New Roman" w:cs="Times New Roman"/>
          <w:i/>
          <w:sz w:val="24"/>
          <w:szCs w:val="24"/>
          <w:lang w:val="en-US" w:bidi="en-US"/>
        </w:rPr>
        <w:t>Патриотическое</w:t>
      </w:r>
      <w:r w:rsidRPr="00754174">
        <w:rPr>
          <w:rFonts w:ascii="Times New Roman" w:eastAsia="Calibri" w:hAnsi="Times New Roman" w:cs="Times New Roman"/>
          <w:i/>
          <w:sz w:val="24"/>
          <w:szCs w:val="24"/>
          <w:lang w:bidi="en-US"/>
        </w:rPr>
        <w:t xml:space="preserve"> </w:t>
      </w:r>
      <w:r w:rsidRPr="00754174">
        <w:rPr>
          <w:rFonts w:ascii="Times New Roman" w:eastAsia="Calibri" w:hAnsi="Times New Roman" w:cs="Times New Roman"/>
          <w:i/>
          <w:sz w:val="24"/>
          <w:szCs w:val="24"/>
          <w:lang w:val="en-US" w:bidi="en-US"/>
        </w:rPr>
        <w:t>воспитание</w:t>
      </w:r>
      <w:r w:rsidRPr="00754174">
        <w:rPr>
          <w:rFonts w:ascii="Times New Roman" w:eastAsia="Calibri" w:hAnsi="Times New Roman" w:cs="Times New Roman"/>
          <w:i/>
          <w:sz w:val="24"/>
          <w:szCs w:val="24"/>
          <w:lang w:bidi="en-US"/>
        </w:rPr>
        <w:t xml:space="preserve"> </w:t>
      </w:r>
      <w:r w:rsidRPr="00754174">
        <w:rPr>
          <w:rFonts w:ascii="Times New Roman" w:eastAsia="Calibri" w:hAnsi="Times New Roman" w:cs="Times New Roman"/>
          <w:i/>
          <w:sz w:val="24"/>
          <w:szCs w:val="24"/>
          <w:lang w:val="en-US" w:bidi="en-US"/>
        </w:rPr>
        <w:t>студентов.</w:t>
      </w:r>
    </w:p>
    <w:p w14:paraId="1B016761" w14:textId="77777777" w:rsidR="00FF5AE8" w:rsidRPr="00754174" w:rsidRDefault="00FF5AE8" w:rsidP="007046F1">
      <w:pPr>
        <w:shd w:val="clear" w:color="auto" w:fill="FFFFFF"/>
        <w:spacing w:after="0"/>
        <w:jc w:val="both"/>
        <w:rPr>
          <w:rFonts w:ascii="Times New Roman" w:eastAsia="Times New Roman" w:hAnsi="Times New Roman" w:cs="Times New Roman"/>
          <w:b/>
          <w:spacing w:val="-6"/>
          <w:sz w:val="24"/>
          <w:szCs w:val="24"/>
        </w:rPr>
      </w:pPr>
      <w:r w:rsidRPr="00754174">
        <w:rPr>
          <w:rFonts w:ascii="Times New Roman" w:eastAsia="Times New Roman" w:hAnsi="Times New Roman" w:cs="Times New Roman"/>
          <w:b/>
          <w:spacing w:val="-6"/>
          <w:sz w:val="24"/>
          <w:szCs w:val="24"/>
        </w:rPr>
        <w:t>Задания:</w:t>
      </w:r>
    </w:p>
    <w:p w14:paraId="1FE7A5EB" w14:textId="77777777" w:rsidR="00FF5AE8" w:rsidRPr="00754174" w:rsidRDefault="00FF5AE8" w:rsidP="007046F1">
      <w:pPr>
        <w:shd w:val="clear" w:color="auto" w:fill="FFFFFF"/>
        <w:spacing w:after="0"/>
        <w:jc w:val="both"/>
        <w:rPr>
          <w:rFonts w:ascii="Times New Roman" w:eastAsia="Times New Roman" w:hAnsi="Times New Roman" w:cs="Times New Roman"/>
          <w:spacing w:val="-6"/>
          <w:sz w:val="24"/>
          <w:szCs w:val="24"/>
        </w:rPr>
      </w:pPr>
      <w:r w:rsidRPr="00754174">
        <w:rPr>
          <w:rFonts w:ascii="Times New Roman" w:eastAsia="Times New Roman" w:hAnsi="Times New Roman" w:cs="Times New Roman"/>
          <w:spacing w:val="-6"/>
          <w:sz w:val="24"/>
          <w:szCs w:val="24"/>
        </w:rPr>
        <w:t>Материально – техническое обеспечение занятий лыжной подготовкой.</w:t>
      </w:r>
    </w:p>
    <w:p w14:paraId="14D4EC42" w14:textId="77777777" w:rsidR="00FF5AE8" w:rsidRPr="00754174" w:rsidRDefault="00FF5AE8" w:rsidP="007046F1">
      <w:pPr>
        <w:shd w:val="clear" w:color="auto" w:fill="FFFFFF"/>
        <w:spacing w:after="0"/>
        <w:jc w:val="both"/>
        <w:rPr>
          <w:rFonts w:ascii="Times New Roman" w:eastAsia="Times New Roman" w:hAnsi="Times New Roman" w:cs="Times New Roman"/>
          <w:spacing w:val="-6"/>
          <w:sz w:val="24"/>
          <w:szCs w:val="24"/>
        </w:rPr>
      </w:pPr>
      <w:r w:rsidRPr="00754174">
        <w:rPr>
          <w:rFonts w:ascii="Times New Roman" w:eastAsia="Times New Roman" w:hAnsi="Times New Roman" w:cs="Times New Roman"/>
          <w:spacing w:val="-6"/>
          <w:sz w:val="24"/>
          <w:szCs w:val="24"/>
        </w:rPr>
        <w:t>Значение лыжного спорта в физическом воспитании студентов.</w:t>
      </w:r>
    </w:p>
    <w:p w14:paraId="4778692E" w14:textId="77777777" w:rsidR="00FF5AE8" w:rsidRPr="00754174" w:rsidRDefault="00FF5AE8" w:rsidP="007046F1">
      <w:pPr>
        <w:spacing w:after="0"/>
        <w:jc w:val="both"/>
        <w:rPr>
          <w:rFonts w:ascii="Times New Roman" w:eastAsia="Times New Roman" w:hAnsi="Times New Roman" w:cs="Times New Roman"/>
          <w:spacing w:val="-6"/>
          <w:sz w:val="24"/>
          <w:szCs w:val="24"/>
        </w:rPr>
      </w:pPr>
      <w:r w:rsidRPr="00754174">
        <w:rPr>
          <w:rFonts w:ascii="Times New Roman" w:eastAsia="Times New Roman" w:hAnsi="Times New Roman" w:cs="Times New Roman"/>
          <w:spacing w:val="-6"/>
          <w:sz w:val="24"/>
          <w:szCs w:val="24"/>
        </w:rPr>
        <w:t>Меры предупреждения травматизма и обморожения.</w:t>
      </w:r>
    </w:p>
    <w:p w14:paraId="7167F54E" w14:textId="77777777" w:rsidR="00FF5AE8" w:rsidRPr="00754174" w:rsidRDefault="00FF5AE8" w:rsidP="007046F1">
      <w:pPr>
        <w:tabs>
          <w:tab w:val="left" w:pos="567"/>
        </w:tabs>
        <w:spacing w:after="0"/>
        <w:jc w:val="both"/>
        <w:rPr>
          <w:rFonts w:ascii="Times New Roman" w:eastAsia="Times New Roman" w:hAnsi="Times New Roman" w:cs="Times New Roman"/>
          <w:sz w:val="24"/>
          <w:szCs w:val="24"/>
        </w:rPr>
      </w:pPr>
      <w:r w:rsidRPr="00754174">
        <w:rPr>
          <w:rFonts w:ascii="Times New Roman" w:eastAsia="Times New Roman" w:hAnsi="Times New Roman" w:cs="Times New Roman"/>
          <w:sz w:val="24"/>
          <w:szCs w:val="24"/>
        </w:rPr>
        <w:t xml:space="preserve">Физические способности человека (быстрота, выносливость) </w:t>
      </w:r>
    </w:p>
    <w:p w14:paraId="3C3AAB3F" w14:textId="77777777" w:rsidR="00FF5AE8" w:rsidRPr="00754174" w:rsidRDefault="00FF5AE8" w:rsidP="007046F1">
      <w:pPr>
        <w:spacing w:after="0"/>
        <w:jc w:val="both"/>
        <w:rPr>
          <w:rFonts w:ascii="Times New Roman" w:eastAsia="Times New Roman" w:hAnsi="Times New Roman" w:cs="Times New Roman"/>
          <w:b/>
          <w:sz w:val="24"/>
          <w:szCs w:val="24"/>
        </w:rPr>
      </w:pPr>
      <w:r w:rsidRPr="00754174">
        <w:rPr>
          <w:rFonts w:ascii="Times New Roman" w:eastAsia="Times New Roman" w:hAnsi="Times New Roman" w:cs="Times New Roman"/>
          <w:b/>
          <w:sz w:val="24"/>
          <w:szCs w:val="24"/>
        </w:rPr>
        <w:t>Литература:</w:t>
      </w:r>
    </w:p>
    <w:p w14:paraId="31C857BF" w14:textId="77777777" w:rsidR="00FF5AE8" w:rsidRPr="00754174" w:rsidRDefault="00FF5AE8" w:rsidP="007046F1">
      <w:pPr>
        <w:spacing w:after="0"/>
        <w:jc w:val="both"/>
        <w:rPr>
          <w:rFonts w:ascii="Times New Roman" w:eastAsia="Times New Roman" w:hAnsi="Times New Roman" w:cs="Times New Roman"/>
          <w:i/>
          <w:sz w:val="24"/>
          <w:szCs w:val="24"/>
        </w:rPr>
      </w:pPr>
      <w:r w:rsidRPr="00754174">
        <w:rPr>
          <w:rFonts w:ascii="Times New Roman" w:eastAsia="Times New Roman" w:hAnsi="Times New Roman" w:cs="Times New Roman"/>
          <w:i/>
          <w:sz w:val="24"/>
          <w:szCs w:val="24"/>
        </w:rPr>
        <w:t>Интернет ресурсы.</w:t>
      </w:r>
    </w:p>
    <w:p w14:paraId="6DDAF547" w14:textId="77777777" w:rsidR="00FF5AE8" w:rsidRPr="00754174" w:rsidRDefault="00FF5AE8" w:rsidP="007046F1">
      <w:pPr>
        <w:spacing w:after="0"/>
        <w:jc w:val="both"/>
        <w:rPr>
          <w:rFonts w:ascii="Times New Roman" w:eastAsia="Times New Roman" w:hAnsi="Times New Roman" w:cs="Times New Roman"/>
          <w:b/>
          <w:sz w:val="24"/>
          <w:szCs w:val="24"/>
        </w:rPr>
      </w:pPr>
      <w:r w:rsidRPr="00754174">
        <w:rPr>
          <w:rFonts w:ascii="Times New Roman" w:eastAsia="Times New Roman" w:hAnsi="Times New Roman" w:cs="Times New Roman"/>
          <w:b/>
          <w:sz w:val="24"/>
          <w:szCs w:val="24"/>
        </w:rPr>
        <w:t>Рекомендации по выполнению задания:</w:t>
      </w:r>
    </w:p>
    <w:p w14:paraId="04009C28" w14:textId="77777777" w:rsidR="00FF5AE8" w:rsidRPr="00754174" w:rsidRDefault="00FF5AE8" w:rsidP="007046F1">
      <w:pPr>
        <w:spacing w:after="0"/>
        <w:jc w:val="both"/>
        <w:rPr>
          <w:rFonts w:ascii="Times New Roman" w:eastAsia="Times New Roman" w:hAnsi="Times New Roman" w:cs="Times New Roman"/>
          <w:i/>
          <w:sz w:val="24"/>
          <w:szCs w:val="24"/>
        </w:rPr>
      </w:pPr>
      <w:r w:rsidRPr="00754174">
        <w:rPr>
          <w:rFonts w:ascii="Times New Roman" w:eastAsia="Times New Roman" w:hAnsi="Times New Roman" w:cs="Times New Roman"/>
          <w:i/>
          <w:sz w:val="24"/>
          <w:szCs w:val="24"/>
        </w:rPr>
        <w:t>Использование дополнительных источников и информационных технологий.</w:t>
      </w:r>
    </w:p>
    <w:p w14:paraId="26736BA5" w14:textId="77777777" w:rsidR="00FF5AE8" w:rsidRPr="00754174" w:rsidRDefault="00FF5AE8" w:rsidP="007046F1">
      <w:pPr>
        <w:spacing w:after="0"/>
        <w:jc w:val="both"/>
        <w:rPr>
          <w:rFonts w:ascii="Times New Roman" w:eastAsia="Times New Roman" w:hAnsi="Times New Roman" w:cs="Times New Roman"/>
          <w:i/>
          <w:sz w:val="24"/>
          <w:szCs w:val="24"/>
        </w:rPr>
      </w:pPr>
      <w:r w:rsidRPr="00754174">
        <w:rPr>
          <w:rFonts w:ascii="Times New Roman" w:eastAsia="Times New Roman" w:hAnsi="Times New Roman" w:cs="Times New Roman"/>
          <w:i/>
          <w:sz w:val="24"/>
          <w:szCs w:val="24"/>
        </w:rPr>
        <w:t>Письменные или устные ответы на задания.</w:t>
      </w:r>
    </w:p>
    <w:p w14:paraId="34F56CDD" w14:textId="77777777" w:rsidR="00FF5AE8" w:rsidRPr="00754174" w:rsidRDefault="00FF5AE8" w:rsidP="007046F1">
      <w:pPr>
        <w:spacing w:after="0"/>
        <w:jc w:val="both"/>
        <w:rPr>
          <w:rFonts w:ascii="Times New Roman" w:eastAsia="Times New Roman" w:hAnsi="Times New Roman" w:cs="Times New Roman"/>
          <w:i/>
          <w:sz w:val="24"/>
          <w:szCs w:val="24"/>
        </w:rPr>
      </w:pPr>
      <w:r w:rsidRPr="00754174">
        <w:rPr>
          <w:rFonts w:ascii="Times New Roman" w:eastAsia="Times New Roman" w:hAnsi="Times New Roman" w:cs="Times New Roman"/>
          <w:i/>
          <w:sz w:val="24"/>
          <w:szCs w:val="24"/>
        </w:rPr>
        <w:t>Выполнен</w:t>
      </w:r>
      <w:r w:rsidR="007046F1">
        <w:rPr>
          <w:rFonts w:ascii="Times New Roman" w:eastAsia="Times New Roman" w:hAnsi="Times New Roman" w:cs="Times New Roman"/>
          <w:i/>
          <w:sz w:val="24"/>
          <w:szCs w:val="24"/>
        </w:rPr>
        <w:t>ие физических упражнений во вне</w:t>
      </w:r>
      <w:r w:rsidRPr="00754174">
        <w:rPr>
          <w:rFonts w:ascii="Times New Roman" w:eastAsia="Times New Roman" w:hAnsi="Times New Roman" w:cs="Times New Roman"/>
          <w:i/>
          <w:sz w:val="24"/>
          <w:szCs w:val="24"/>
        </w:rPr>
        <w:t>учебное время.</w:t>
      </w:r>
    </w:p>
    <w:p w14:paraId="465E1E8B" w14:textId="77777777" w:rsidR="007046F1" w:rsidRDefault="007046F1" w:rsidP="001A0917">
      <w:pPr>
        <w:spacing w:after="0"/>
        <w:contextualSpacing/>
        <w:jc w:val="both"/>
        <w:rPr>
          <w:rFonts w:ascii="Times New Roman" w:eastAsia="Calibri" w:hAnsi="Times New Roman" w:cs="Times New Roman"/>
          <w:b/>
          <w:sz w:val="24"/>
          <w:szCs w:val="28"/>
          <w:lang w:bidi="en-US"/>
        </w:rPr>
      </w:pPr>
    </w:p>
    <w:p w14:paraId="23C6A68B" w14:textId="77777777" w:rsidR="00FF5AE8" w:rsidRPr="00754174" w:rsidRDefault="007046F1" w:rsidP="007046F1">
      <w:pPr>
        <w:spacing w:after="0"/>
        <w:contextualSpacing/>
        <w:rPr>
          <w:rFonts w:ascii="Times New Roman" w:eastAsia="Calibri" w:hAnsi="Times New Roman" w:cs="Times New Roman"/>
          <w:b/>
          <w:sz w:val="24"/>
          <w:szCs w:val="28"/>
          <w:lang w:bidi="en-US"/>
        </w:rPr>
      </w:pPr>
      <w:r>
        <w:rPr>
          <w:rFonts w:ascii="Times New Roman" w:eastAsia="Calibri" w:hAnsi="Times New Roman" w:cs="Times New Roman"/>
          <w:b/>
          <w:sz w:val="24"/>
          <w:szCs w:val="28"/>
          <w:lang w:bidi="en-US"/>
        </w:rPr>
        <w:t>5</w:t>
      </w:r>
      <w:r w:rsidR="00FF5AE8" w:rsidRPr="00754174">
        <w:rPr>
          <w:rFonts w:ascii="Times New Roman" w:eastAsia="Calibri" w:hAnsi="Times New Roman" w:cs="Times New Roman"/>
          <w:b/>
          <w:sz w:val="24"/>
          <w:szCs w:val="28"/>
          <w:lang w:bidi="en-US"/>
        </w:rPr>
        <w:t>.2.Общие положения по написанию рефератов</w:t>
      </w:r>
    </w:p>
    <w:p w14:paraId="16EFF97E"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 xml:space="preserve">Согласно программе по дисциплине «Физическая культура» студенты дневного отделения, отнесенные по состоянию здоровья к специальной медицинской группе и временно освобожденные от практических занятий, в конце семестра представляют реферат. </w:t>
      </w:r>
    </w:p>
    <w:p w14:paraId="0F4305D5"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 xml:space="preserve">Реферат является одним из видов учебной работы студентов. В переводе с латыни слово «реферат» означает краткое письменное изложение сущности какой-либо проблемы. </w:t>
      </w:r>
    </w:p>
    <w:p w14:paraId="1943728E"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Реферат - это не только анализ, но и аргументированное изложение собственной точки зрения на рассматриваемую проблему. Написание реферата является самостоятельным творческим исследованием студента, предполагающим углубленное овладение теоретическим материалом и служит одним из путей повышения интереса к труду и приобщения к научно-исследовательской работе. Это сложный процесс, связанный с решением ряда организационных, методических, исследовательских и других вопросов.</w:t>
      </w:r>
    </w:p>
    <w:p w14:paraId="4B8E7193" w14:textId="77777777" w:rsidR="00FF5AE8" w:rsidRPr="00754174" w:rsidRDefault="00FF5AE8" w:rsidP="007046F1">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В методических рекомендациях приводится материал по подготовке и выполнению реферата, в том числе: объем, структура, содержание и требования к написанию реферата, а также поря</w:t>
      </w:r>
      <w:r w:rsidR="007046F1">
        <w:rPr>
          <w:rFonts w:ascii="Times New Roman" w:eastAsia="Times New Roman" w:hAnsi="Times New Roman" w:cs="Times New Roman"/>
          <w:sz w:val="24"/>
          <w:szCs w:val="28"/>
        </w:rPr>
        <w:t>док оформления и защиты.</w:t>
      </w:r>
    </w:p>
    <w:p w14:paraId="32A7F2E3" w14:textId="77777777" w:rsidR="00FF5AE8" w:rsidRPr="00754174" w:rsidRDefault="00FF5AE8" w:rsidP="001A0917">
      <w:pPr>
        <w:spacing w:after="0"/>
        <w:ind w:firstLine="709"/>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 xml:space="preserve">Цели и задачи </w:t>
      </w:r>
    </w:p>
    <w:p w14:paraId="701DCA2D"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Основные цели при написании реферата студентом являются:</w:t>
      </w:r>
    </w:p>
    <w:p w14:paraId="41E206C6" w14:textId="77777777" w:rsidR="00FF5AE8" w:rsidRPr="00754174" w:rsidRDefault="00FF5AE8" w:rsidP="008D6039">
      <w:pPr>
        <w:numPr>
          <w:ilvl w:val="0"/>
          <w:numId w:val="1"/>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более глубокое овладение знаниями в конкретной области;</w:t>
      </w:r>
    </w:p>
    <w:p w14:paraId="172ABF76" w14:textId="77777777" w:rsidR="00FF5AE8" w:rsidRPr="00754174" w:rsidRDefault="00FF5AE8" w:rsidP="008D6039">
      <w:pPr>
        <w:numPr>
          <w:ilvl w:val="0"/>
          <w:numId w:val="1"/>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формирование мышления;</w:t>
      </w:r>
    </w:p>
    <w:p w14:paraId="5DFFCA10" w14:textId="77777777" w:rsidR="00FF5AE8" w:rsidRPr="00754174" w:rsidRDefault="00FF5AE8" w:rsidP="008D6039">
      <w:pPr>
        <w:numPr>
          <w:ilvl w:val="0"/>
          <w:numId w:val="1"/>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овладение литературоведческой терминологией;</w:t>
      </w:r>
    </w:p>
    <w:p w14:paraId="38F7AA7E" w14:textId="77777777" w:rsidR="00FF5AE8" w:rsidRPr="00754174" w:rsidRDefault="00FF5AE8" w:rsidP="008D6039">
      <w:pPr>
        <w:numPr>
          <w:ilvl w:val="0"/>
          <w:numId w:val="1"/>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привития интереса к научным исследованиям.</w:t>
      </w:r>
    </w:p>
    <w:p w14:paraId="10548615" w14:textId="77777777" w:rsidR="00FF5AE8" w:rsidRPr="00754174" w:rsidRDefault="00FF5AE8" w:rsidP="001A0917">
      <w:pPr>
        <w:spacing w:after="0"/>
        <w:ind w:left="360" w:firstLine="34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Приступая к написанию реферата, студент должен прежде всего решить следующие задачи:</w:t>
      </w:r>
    </w:p>
    <w:p w14:paraId="15A89319" w14:textId="77777777" w:rsidR="00FF5AE8" w:rsidRPr="00754174" w:rsidRDefault="00FF5AE8" w:rsidP="008D6039">
      <w:pPr>
        <w:numPr>
          <w:ilvl w:val="0"/>
          <w:numId w:val="1"/>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осмыслить избранную тему;</w:t>
      </w:r>
    </w:p>
    <w:p w14:paraId="7F1FD3C9" w14:textId="77777777" w:rsidR="00FF5AE8" w:rsidRPr="00754174" w:rsidRDefault="00FF5AE8" w:rsidP="008D6039">
      <w:pPr>
        <w:numPr>
          <w:ilvl w:val="0"/>
          <w:numId w:val="1"/>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подобрать и изучить литературу по теме (не менее трех источников);</w:t>
      </w:r>
    </w:p>
    <w:p w14:paraId="030CBE95" w14:textId="77777777" w:rsidR="00FF5AE8" w:rsidRPr="00754174" w:rsidRDefault="00FF5AE8" w:rsidP="008D6039">
      <w:pPr>
        <w:numPr>
          <w:ilvl w:val="0"/>
          <w:numId w:val="1"/>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обосновать актуальность рассматриваемой проблемы;</w:t>
      </w:r>
    </w:p>
    <w:p w14:paraId="1AF817A6" w14:textId="77777777" w:rsidR="00FF5AE8" w:rsidRPr="00754174" w:rsidRDefault="00FF5AE8" w:rsidP="008D6039">
      <w:pPr>
        <w:numPr>
          <w:ilvl w:val="0"/>
          <w:numId w:val="1"/>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сформулировать предмет и объект исследования;</w:t>
      </w:r>
    </w:p>
    <w:p w14:paraId="3AAFF3A7"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Форма реферата должна способствовать четкому и доступному изложению основной идеи при раскрытии выбранной темы. Реферат должен содержать введение с обоснованием темы и кон</w:t>
      </w:r>
      <w:r w:rsidRPr="00754174">
        <w:rPr>
          <w:rFonts w:ascii="Times New Roman" w:eastAsia="Times New Roman" w:hAnsi="Times New Roman" w:cs="Times New Roman"/>
          <w:sz w:val="24"/>
          <w:szCs w:val="28"/>
        </w:rPr>
        <w:lastRenderedPageBreak/>
        <w:t>кретными задачами работы, обзор литературы по теме, результаты собственного исследования (если такие имели место быть), выводы и список литературы.</w:t>
      </w:r>
    </w:p>
    <w:p w14:paraId="0B232EEE"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В процессе написания реферата решаются следующие задачи:</w:t>
      </w:r>
    </w:p>
    <w:p w14:paraId="5FCC0B18" w14:textId="77777777" w:rsidR="00FF5AE8" w:rsidRPr="00754174" w:rsidRDefault="00FF5AE8" w:rsidP="008D6039">
      <w:pPr>
        <w:numPr>
          <w:ilvl w:val="0"/>
          <w:numId w:val="1"/>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углубление и расширение знаний по теории и методике физического воспитания;</w:t>
      </w:r>
    </w:p>
    <w:p w14:paraId="31D27F1F" w14:textId="77777777" w:rsidR="00FF5AE8" w:rsidRPr="00754174" w:rsidRDefault="00FF5AE8" w:rsidP="008D6039">
      <w:pPr>
        <w:numPr>
          <w:ilvl w:val="0"/>
          <w:numId w:val="1"/>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углубление и расширение знаний по основам оздоровительной физической культуры;</w:t>
      </w:r>
    </w:p>
    <w:p w14:paraId="73639536" w14:textId="77777777" w:rsidR="00FF5AE8" w:rsidRPr="00754174" w:rsidRDefault="00FF5AE8" w:rsidP="008D6039">
      <w:pPr>
        <w:numPr>
          <w:ilvl w:val="0"/>
          <w:numId w:val="1"/>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формирование взаимосвязанной системы знаний разных научных дисциплин путем обоснования изучаемого вопроса с позиции педагогики, психологии, физиологии, гигиены, врачебного контроля;</w:t>
      </w:r>
    </w:p>
    <w:p w14:paraId="4E60275C" w14:textId="77777777" w:rsidR="00FF5AE8" w:rsidRPr="00754174" w:rsidRDefault="00FF5AE8" w:rsidP="008D6039">
      <w:pPr>
        <w:numPr>
          <w:ilvl w:val="0"/>
          <w:numId w:val="1"/>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приобретение навыков работы над литературными источниками, а также умения анализировать и обобщать собранный материал, делать самостоятельные выводы;</w:t>
      </w:r>
    </w:p>
    <w:p w14:paraId="59D2E03E" w14:textId="77777777" w:rsidR="00FF5AE8" w:rsidRPr="00754174" w:rsidRDefault="00FF5AE8" w:rsidP="008D6039">
      <w:pPr>
        <w:numPr>
          <w:ilvl w:val="0"/>
          <w:numId w:val="1"/>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овладение приемами ведения педагогического исследования.</w:t>
      </w:r>
    </w:p>
    <w:p w14:paraId="09F192FA"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 xml:space="preserve">Темы рефератов периодически обновляются. Они связаны с актуальными вопросами теории и практики физического воспитания. </w:t>
      </w:r>
    </w:p>
    <w:p w14:paraId="13A03C3E" w14:textId="77777777" w:rsidR="00F23056" w:rsidRDefault="00F23056" w:rsidP="001A0917">
      <w:pPr>
        <w:spacing w:after="0"/>
        <w:ind w:left="709"/>
        <w:rPr>
          <w:rFonts w:ascii="Times New Roman" w:eastAsia="Times New Roman" w:hAnsi="Times New Roman" w:cs="Times New Roman"/>
          <w:b/>
          <w:sz w:val="24"/>
          <w:szCs w:val="28"/>
        </w:rPr>
      </w:pPr>
    </w:p>
    <w:p w14:paraId="0533CB94" w14:textId="77777777" w:rsidR="00FF5AE8" w:rsidRPr="00754174" w:rsidRDefault="00FF5AE8" w:rsidP="001A0917">
      <w:pPr>
        <w:spacing w:after="0"/>
        <w:ind w:left="709"/>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Порядок написания и оформления реферата</w:t>
      </w:r>
    </w:p>
    <w:p w14:paraId="2F1590F5" w14:textId="77777777" w:rsidR="00FF5AE8" w:rsidRPr="00754174" w:rsidRDefault="00FF5AE8" w:rsidP="001A0917">
      <w:pPr>
        <w:spacing w:after="0"/>
        <w:ind w:left="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Написание реферата осуществляется поэтапно.</w:t>
      </w:r>
    </w:p>
    <w:p w14:paraId="6966D693" w14:textId="77777777" w:rsidR="00FF5AE8" w:rsidRPr="00754174" w:rsidRDefault="00FF5AE8" w:rsidP="001A0917">
      <w:pPr>
        <w:spacing w:after="0"/>
        <w:rPr>
          <w:rFonts w:ascii="Times New Roman" w:eastAsia="Times New Roman" w:hAnsi="Times New Roman" w:cs="Times New Roman"/>
          <w:b/>
          <w:sz w:val="24"/>
          <w:szCs w:val="28"/>
        </w:rPr>
      </w:pPr>
      <w:r w:rsidRPr="00754174">
        <w:rPr>
          <w:rFonts w:ascii="Times New Roman" w:eastAsia="Times New Roman" w:hAnsi="Times New Roman" w:cs="Times New Roman"/>
          <w:b/>
          <w:i/>
          <w:sz w:val="24"/>
          <w:szCs w:val="28"/>
        </w:rPr>
        <w:t>Этапы работы:</w:t>
      </w:r>
    </w:p>
    <w:p w14:paraId="2942C1DC" w14:textId="77777777" w:rsidR="00FF5AE8" w:rsidRPr="00754174" w:rsidRDefault="00FF5AE8" w:rsidP="008D6039">
      <w:pPr>
        <w:numPr>
          <w:ilvl w:val="0"/>
          <w:numId w:val="2"/>
        </w:numPr>
        <w:overflowPunct w:val="0"/>
        <w:autoSpaceDE w:val="0"/>
        <w:autoSpaceDN w:val="0"/>
        <w:adjustRightInd w:val="0"/>
        <w:spacing w:after="0"/>
        <w:ind w:left="567" w:hanging="425"/>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Ознакомление с тематикой рефератов.</w:t>
      </w:r>
    </w:p>
    <w:p w14:paraId="0113E373" w14:textId="77777777" w:rsidR="00FF5AE8" w:rsidRPr="00754174" w:rsidRDefault="00FF5AE8" w:rsidP="008D6039">
      <w:pPr>
        <w:numPr>
          <w:ilvl w:val="0"/>
          <w:numId w:val="2"/>
        </w:numPr>
        <w:overflowPunct w:val="0"/>
        <w:autoSpaceDE w:val="0"/>
        <w:autoSpaceDN w:val="0"/>
        <w:adjustRightInd w:val="0"/>
        <w:spacing w:after="0"/>
        <w:ind w:left="567" w:hanging="425"/>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Выбор темы и составление плана работы.</w:t>
      </w:r>
    </w:p>
    <w:p w14:paraId="73097409" w14:textId="77777777" w:rsidR="00FF5AE8" w:rsidRPr="00754174" w:rsidRDefault="00FF5AE8" w:rsidP="008D6039">
      <w:pPr>
        <w:numPr>
          <w:ilvl w:val="0"/>
          <w:numId w:val="2"/>
        </w:numPr>
        <w:overflowPunct w:val="0"/>
        <w:autoSpaceDE w:val="0"/>
        <w:autoSpaceDN w:val="0"/>
        <w:adjustRightInd w:val="0"/>
        <w:spacing w:after="0"/>
        <w:ind w:left="567" w:hanging="425"/>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Подбор литературных источников, составление библиографического списка.</w:t>
      </w:r>
    </w:p>
    <w:p w14:paraId="4CB5857D" w14:textId="77777777" w:rsidR="00FF5AE8" w:rsidRPr="00754174" w:rsidRDefault="00FF5AE8" w:rsidP="008D6039">
      <w:pPr>
        <w:numPr>
          <w:ilvl w:val="0"/>
          <w:numId w:val="2"/>
        </w:numPr>
        <w:overflowPunct w:val="0"/>
        <w:autoSpaceDE w:val="0"/>
        <w:autoSpaceDN w:val="0"/>
        <w:adjustRightInd w:val="0"/>
        <w:spacing w:after="0"/>
        <w:ind w:left="567" w:hanging="425"/>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Работа над планом и составлением чернового варианта рукописи.</w:t>
      </w:r>
    </w:p>
    <w:p w14:paraId="6ACEFA54" w14:textId="77777777" w:rsidR="00FF5AE8" w:rsidRPr="00754174" w:rsidRDefault="00FF5AE8" w:rsidP="008D6039">
      <w:pPr>
        <w:numPr>
          <w:ilvl w:val="0"/>
          <w:numId w:val="2"/>
        </w:numPr>
        <w:overflowPunct w:val="0"/>
        <w:autoSpaceDE w:val="0"/>
        <w:autoSpaceDN w:val="0"/>
        <w:adjustRightInd w:val="0"/>
        <w:spacing w:after="0"/>
        <w:ind w:left="567" w:hanging="425"/>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Сбор фактического материала в процессе изучения литературных источников.</w:t>
      </w:r>
    </w:p>
    <w:p w14:paraId="21665444" w14:textId="77777777" w:rsidR="00FF5AE8" w:rsidRPr="00754174" w:rsidRDefault="00FF5AE8" w:rsidP="008D6039">
      <w:pPr>
        <w:numPr>
          <w:ilvl w:val="0"/>
          <w:numId w:val="2"/>
        </w:numPr>
        <w:overflowPunct w:val="0"/>
        <w:autoSpaceDE w:val="0"/>
        <w:autoSpaceDN w:val="0"/>
        <w:adjustRightInd w:val="0"/>
        <w:spacing w:after="0"/>
        <w:ind w:left="567" w:hanging="425"/>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Написание, редактирование текста, оформление.</w:t>
      </w:r>
    </w:p>
    <w:p w14:paraId="6DBB6FF8" w14:textId="77777777" w:rsidR="00FF5AE8" w:rsidRPr="00754174" w:rsidRDefault="00FF5AE8" w:rsidP="008D6039">
      <w:pPr>
        <w:numPr>
          <w:ilvl w:val="0"/>
          <w:numId w:val="2"/>
        </w:numPr>
        <w:overflowPunct w:val="0"/>
        <w:autoSpaceDE w:val="0"/>
        <w:autoSpaceDN w:val="0"/>
        <w:adjustRightInd w:val="0"/>
        <w:spacing w:after="0"/>
        <w:ind w:left="567" w:hanging="425"/>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Тщательная проверка цитат, сносок, приводимых фамилий, инициалов, географических наименований и т.п.</w:t>
      </w:r>
    </w:p>
    <w:p w14:paraId="4AC370EF" w14:textId="77777777" w:rsidR="00FF5AE8" w:rsidRPr="00754174" w:rsidRDefault="00FF5AE8" w:rsidP="008D6039">
      <w:pPr>
        <w:numPr>
          <w:ilvl w:val="0"/>
          <w:numId w:val="2"/>
        </w:numPr>
        <w:overflowPunct w:val="0"/>
        <w:autoSpaceDE w:val="0"/>
        <w:autoSpaceDN w:val="0"/>
        <w:adjustRightInd w:val="0"/>
        <w:spacing w:after="0"/>
        <w:ind w:left="567" w:hanging="425"/>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Создание чистового варианта.</w:t>
      </w:r>
    </w:p>
    <w:p w14:paraId="46D053C5" w14:textId="77777777" w:rsidR="00FF5AE8" w:rsidRPr="00754174" w:rsidRDefault="00FF5AE8" w:rsidP="008D6039">
      <w:pPr>
        <w:numPr>
          <w:ilvl w:val="0"/>
          <w:numId w:val="2"/>
        </w:numPr>
        <w:overflowPunct w:val="0"/>
        <w:autoSpaceDE w:val="0"/>
        <w:autoSpaceDN w:val="0"/>
        <w:adjustRightInd w:val="0"/>
        <w:spacing w:after="0"/>
        <w:ind w:left="567" w:hanging="425"/>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Представление работы и подготовка к защите.</w:t>
      </w:r>
    </w:p>
    <w:p w14:paraId="412A8954" w14:textId="77777777" w:rsidR="00FF5AE8" w:rsidRPr="00754174" w:rsidRDefault="00FF5AE8" w:rsidP="001A0917">
      <w:pPr>
        <w:spacing w:after="0"/>
        <w:ind w:left="709"/>
        <w:rPr>
          <w:rFonts w:ascii="Times New Roman" w:eastAsia="Times New Roman" w:hAnsi="Times New Roman" w:cs="Times New Roman"/>
          <w:b/>
          <w:i/>
          <w:sz w:val="24"/>
          <w:szCs w:val="28"/>
        </w:rPr>
      </w:pPr>
      <w:r w:rsidRPr="00754174">
        <w:rPr>
          <w:rFonts w:ascii="Times New Roman" w:eastAsia="Times New Roman" w:hAnsi="Times New Roman" w:cs="Times New Roman"/>
          <w:b/>
          <w:i/>
          <w:sz w:val="24"/>
          <w:szCs w:val="28"/>
        </w:rPr>
        <w:t>Выбор темы</w:t>
      </w:r>
    </w:p>
    <w:p w14:paraId="17E3306A"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 xml:space="preserve">При самостоятельном выборе темы студент учитывает свои интересы, способности, уровень подготовленности к предстоящей работе. Для правильно избранной темы характерно не количество поставленных вопросов, а тщательность, глубина их разработки. </w:t>
      </w:r>
    </w:p>
    <w:p w14:paraId="01C4FE45"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 xml:space="preserve">Работа над исследованием будут плодотворной, если она актуальна, перспективна и интересна лично для вас, поэтому при выборе темы обратите внимание на то, что действительно вас увлекло. Студент может предложить реферат на собственную тему, но предварительно согласовав ее со своим научным руководителем. </w:t>
      </w:r>
    </w:p>
    <w:p w14:paraId="7D5B5389"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После выбора темы студент совместно с преподавателем должен составить детальный план работы. Руководитель помогает студенту уяснить цели и задачи исследования, рекомендует литературу для изучения, дает указания по организации и проведению исследования, осуществляет контроль за выполнением работы.</w:t>
      </w:r>
    </w:p>
    <w:p w14:paraId="33A0B100" w14:textId="77777777" w:rsidR="00FF5AE8" w:rsidRPr="00754174" w:rsidRDefault="00FF5AE8" w:rsidP="001A0917">
      <w:pPr>
        <w:spacing w:after="0"/>
        <w:ind w:firstLine="709"/>
        <w:rPr>
          <w:rFonts w:ascii="Times New Roman" w:eastAsia="Times New Roman" w:hAnsi="Times New Roman" w:cs="Times New Roman"/>
          <w:b/>
          <w:i/>
          <w:sz w:val="24"/>
          <w:szCs w:val="28"/>
        </w:rPr>
      </w:pPr>
      <w:r w:rsidRPr="00754174">
        <w:rPr>
          <w:rFonts w:ascii="Times New Roman" w:eastAsia="Times New Roman" w:hAnsi="Times New Roman" w:cs="Times New Roman"/>
          <w:b/>
          <w:i/>
          <w:sz w:val="24"/>
          <w:szCs w:val="28"/>
        </w:rPr>
        <w:t>Работа с литературой</w:t>
      </w:r>
    </w:p>
    <w:p w14:paraId="36B30BB7"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После выбора темы и составления плана написания реферата главным становится подбор литературы по избранной теме (не менее трех источников). Изучаются прямые и косвенные данные, относящиеся к вопросам темы. В обзоре литературы анализируются, осмысливаются, сопоставляются и оцениваются положения, изложенные в изученных источниках. Необходимо обеспечить точные ссылки на источники. Излагать чужие мысли без ссылки на автора не допустимо.</w:t>
      </w:r>
    </w:p>
    <w:p w14:paraId="0DD54699"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lastRenderedPageBreak/>
        <w:t>Основное внимание необходимо уделить изучению важнейших фундаментальных работ, в частности новейших. Основные идеи и положения автора конспектируются, наиболее ценные выписываются в виде цитат. При выполнении реферата рекомендуется придерживаться основных вопросов, данных к каждой теме, и использовать рекомендуемую литературу.</w:t>
      </w:r>
    </w:p>
    <w:p w14:paraId="4A020A43" w14:textId="77777777" w:rsidR="00FF5AE8" w:rsidRPr="00754174" w:rsidRDefault="00FF5AE8" w:rsidP="001A0917">
      <w:pPr>
        <w:spacing w:after="0"/>
        <w:ind w:firstLine="709"/>
        <w:rPr>
          <w:rFonts w:ascii="Times New Roman" w:eastAsia="Times New Roman" w:hAnsi="Times New Roman" w:cs="Times New Roman"/>
          <w:b/>
          <w:sz w:val="24"/>
          <w:szCs w:val="28"/>
        </w:rPr>
      </w:pPr>
    </w:p>
    <w:p w14:paraId="4B508C66" w14:textId="77777777" w:rsidR="00FF5AE8" w:rsidRPr="00754174" w:rsidRDefault="00FF5AE8" w:rsidP="001A0917">
      <w:pPr>
        <w:spacing w:after="0"/>
        <w:ind w:firstLine="709"/>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Структура и содержание реферата</w:t>
      </w:r>
    </w:p>
    <w:p w14:paraId="6C26F9A5"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Объем реферата определяется ее содержанием и составляет 12-17 страниц (без дополнительного материала).</w:t>
      </w:r>
    </w:p>
    <w:tbl>
      <w:tblPr>
        <w:tblW w:w="0" w:type="auto"/>
        <w:tblLayout w:type="fixed"/>
        <w:tblLook w:val="0000" w:firstRow="0" w:lastRow="0" w:firstColumn="0" w:lastColumn="0" w:noHBand="0" w:noVBand="0"/>
      </w:tblPr>
      <w:tblGrid>
        <w:gridCol w:w="7338"/>
        <w:gridCol w:w="2800"/>
      </w:tblGrid>
      <w:tr w:rsidR="00FF5AE8" w:rsidRPr="00754174" w14:paraId="55F42FE1" w14:textId="77777777" w:rsidTr="001A0917">
        <w:tc>
          <w:tcPr>
            <w:tcW w:w="7338" w:type="dxa"/>
          </w:tcPr>
          <w:p w14:paraId="2E4431EB" w14:textId="77777777" w:rsidR="00FF5AE8" w:rsidRPr="00754174" w:rsidRDefault="00FF5AE8" w:rsidP="001A0917">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b/>
                <w:sz w:val="24"/>
                <w:szCs w:val="28"/>
              </w:rPr>
              <w:t>Наименование элементов реферата</w:t>
            </w:r>
          </w:p>
        </w:tc>
        <w:tc>
          <w:tcPr>
            <w:tcW w:w="2800" w:type="dxa"/>
          </w:tcPr>
          <w:p w14:paraId="093BCB55" w14:textId="77777777" w:rsidR="00FF5AE8" w:rsidRPr="00754174" w:rsidRDefault="00FF5AE8" w:rsidP="001A0917">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b/>
                <w:sz w:val="24"/>
                <w:szCs w:val="28"/>
              </w:rPr>
              <w:t>количество страниц</w:t>
            </w:r>
          </w:p>
        </w:tc>
      </w:tr>
      <w:tr w:rsidR="00FF5AE8" w:rsidRPr="00754174" w14:paraId="2C0871CC" w14:textId="77777777" w:rsidTr="001A0917">
        <w:tc>
          <w:tcPr>
            <w:tcW w:w="7338" w:type="dxa"/>
          </w:tcPr>
          <w:p w14:paraId="13DDA6D4" w14:textId="77777777" w:rsidR="00FF5AE8" w:rsidRPr="00754174" w:rsidRDefault="00FF5AE8" w:rsidP="001A0917">
            <w:pPr>
              <w:spacing w:after="0"/>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1. Титульный лист (приложение 1)</w:t>
            </w:r>
          </w:p>
        </w:tc>
        <w:tc>
          <w:tcPr>
            <w:tcW w:w="2800" w:type="dxa"/>
          </w:tcPr>
          <w:p w14:paraId="3955CF8F" w14:textId="77777777" w:rsidR="00FF5AE8" w:rsidRPr="00754174" w:rsidRDefault="00FF5AE8" w:rsidP="001A0917">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1</w:t>
            </w:r>
          </w:p>
        </w:tc>
      </w:tr>
      <w:tr w:rsidR="00FF5AE8" w:rsidRPr="00754174" w14:paraId="72FDD936" w14:textId="77777777" w:rsidTr="001A0917">
        <w:tc>
          <w:tcPr>
            <w:tcW w:w="7338" w:type="dxa"/>
          </w:tcPr>
          <w:p w14:paraId="5B027893" w14:textId="77777777" w:rsidR="00FF5AE8" w:rsidRPr="00754174" w:rsidRDefault="00FF5AE8" w:rsidP="001A0917">
            <w:pPr>
              <w:spacing w:after="0"/>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2. Содержание работы (приложение 2)</w:t>
            </w:r>
          </w:p>
        </w:tc>
        <w:tc>
          <w:tcPr>
            <w:tcW w:w="2800" w:type="dxa"/>
          </w:tcPr>
          <w:p w14:paraId="08D87499" w14:textId="77777777" w:rsidR="00FF5AE8" w:rsidRPr="00754174" w:rsidRDefault="00FF5AE8" w:rsidP="001A0917">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1</w:t>
            </w:r>
          </w:p>
        </w:tc>
      </w:tr>
      <w:tr w:rsidR="00FF5AE8" w:rsidRPr="00754174" w14:paraId="6DA5F34E" w14:textId="77777777" w:rsidTr="001A0917">
        <w:tc>
          <w:tcPr>
            <w:tcW w:w="7338" w:type="dxa"/>
          </w:tcPr>
          <w:p w14:paraId="0F82DF56" w14:textId="77777777" w:rsidR="00FF5AE8" w:rsidRPr="00754174" w:rsidRDefault="00FF5AE8" w:rsidP="001A0917">
            <w:pPr>
              <w:spacing w:after="0"/>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3. Введение</w:t>
            </w:r>
          </w:p>
        </w:tc>
        <w:tc>
          <w:tcPr>
            <w:tcW w:w="2800" w:type="dxa"/>
          </w:tcPr>
          <w:p w14:paraId="2ABE9D51" w14:textId="77777777" w:rsidR="00FF5AE8" w:rsidRPr="00754174" w:rsidRDefault="00FF5AE8" w:rsidP="001A0917">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1-2</w:t>
            </w:r>
          </w:p>
        </w:tc>
      </w:tr>
      <w:tr w:rsidR="00FF5AE8" w:rsidRPr="00754174" w14:paraId="46F41780" w14:textId="77777777" w:rsidTr="001A0917">
        <w:tc>
          <w:tcPr>
            <w:tcW w:w="7338" w:type="dxa"/>
          </w:tcPr>
          <w:p w14:paraId="1273F119" w14:textId="77777777" w:rsidR="00FF5AE8" w:rsidRPr="00754174" w:rsidRDefault="00FF5AE8" w:rsidP="001A0917">
            <w:pPr>
              <w:spacing w:after="0"/>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4. Основная часть (содержание рассматриваемых вопросов плана)</w:t>
            </w:r>
          </w:p>
        </w:tc>
        <w:tc>
          <w:tcPr>
            <w:tcW w:w="2800" w:type="dxa"/>
          </w:tcPr>
          <w:p w14:paraId="04F50601" w14:textId="77777777" w:rsidR="00FF5AE8" w:rsidRPr="00754174" w:rsidRDefault="00FF5AE8" w:rsidP="001A0917">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7-10</w:t>
            </w:r>
          </w:p>
        </w:tc>
      </w:tr>
      <w:tr w:rsidR="00FF5AE8" w:rsidRPr="00754174" w14:paraId="1A93D52E" w14:textId="77777777" w:rsidTr="001A0917">
        <w:tc>
          <w:tcPr>
            <w:tcW w:w="7338" w:type="dxa"/>
          </w:tcPr>
          <w:p w14:paraId="1D3659C0" w14:textId="77777777" w:rsidR="00FF5AE8" w:rsidRPr="00754174" w:rsidRDefault="00FF5AE8" w:rsidP="001A0917">
            <w:pPr>
              <w:spacing w:after="0"/>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5. Заключение</w:t>
            </w:r>
          </w:p>
        </w:tc>
        <w:tc>
          <w:tcPr>
            <w:tcW w:w="2800" w:type="dxa"/>
          </w:tcPr>
          <w:p w14:paraId="491DE2D5" w14:textId="77777777" w:rsidR="00FF5AE8" w:rsidRPr="00754174" w:rsidRDefault="00FF5AE8" w:rsidP="001A0917">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1-2</w:t>
            </w:r>
          </w:p>
        </w:tc>
      </w:tr>
      <w:tr w:rsidR="00FF5AE8" w:rsidRPr="00754174" w14:paraId="42AA5C86" w14:textId="77777777" w:rsidTr="001A0917">
        <w:tc>
          <w:tcPr>
            <w:tcW w:w="7338" w:type="dxa"/>
          </w:tcPr>
          <w:p w14:paraId="34660A59" w14:textId="77777777" w:rsidR="00FF5AE8" w:rsidRPr="00754174" w:rsidRDefault="00FF5AE8" w:rsidP="001A0917">
            <w:pPr>
              <w:spacing w:after="0"/>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 xml:space="preserve">6.Список использованных источников литературы, не менее трех </w:t>
            </w:r>
            <w:proofErr w:type="gramStart"/>
            <w:r w:rsidRPr="00754174">
              <w:rPr>
                <w:rFonts w:ascii="Times New Roman" w:eastAsia="Times New Roman" w:hAnsi="Times New Roman" w:cs="Times New Roman"/>
                <w:sz w:val="24"/>
                <w:szCs w:val="28"/>
              </w:rPr>
              <w:t>источников(</w:t>
            </w:r>
            <w:proofErr w:type="gramEnd"/>
            <w:r w:rsidRPr="00754174">
              <w:rPr>
                <w:rFonts w:ascii="Times New Roman" w:eastAsia="Times New Roman" w:hAnsi="Times New Roman" w:cs="Times New Roman"/>
                <w:sz w:val="24"/>
                <w:szCs w:val="28"/>
              </w:rPr>
              <w:t>приложение 3)</w:t>
            </w:r>
          </w:p>
        </w:tc>
        <w:tc>
          <w:tcPr>
            <w:tcW w:w="2800" w:type="dxa"/>
          </w:tcPr>
          <w:p w14:paraId="49A7BA7E" w14:textId="77777777" w:rsidR="00FF5AE8" w:rsidRPr="00754174" w:rsidRDefault="00FF5AE8" w:rsidP="001A0917">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1</w:t>
            </w:r>
          </w:p>
        </w:tc>
      </w:tr>
      <w:tr w:rsidR="00FF5AE8" w:rsidRPr="00754174" w14:paraId="14DCC005" w14:textId="77777777" w:rsidTr="001A0917">
        <w:tc>
          <w:tcPr>
            <w:tcW w:w="7338" w:type="dxa"/>
          </w:tcPr>
          <w:p w14:paraId="1CAC57F9" w14:textId="77777777" w:rsidR="00FF5AE8" w:rsidRPr="00754174" w:rsidRDefault="00FF5AE8" w:rsidP="001A0917">
            <w:pPr>
              <w:spacing w:after="0"/>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7. Приложение (дополнительные материалы)</w:t>
            </w:r>
          </w:p>
        </w:tc>
        <w:tc>
          <w:tcPr>
            <w:tcW w:w="2800" w:type="dxa"/>
          </w:tcPr>
          <w:p w14:paraId="1AB7B663" w14:textId="77777777" w:rsidR="00FF5AE8" w:rsidRPr="00754174" w:rsidRDefault="00FF5AE8" w:rsidP="001A0917">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3-5</w:t>
            </w:r>
          </w:p>
        </w:tc>
      </w:tr>
    </w:tbl>
    <w:p w14:paraId="73BF414D" w14:textId="77777777" w:rsidR="00FF5AE8" w:rsidRPr="00754174" w:rsidRDefault="00FF5AE8" w:rsidP="001A0917">
      <w:pPr>
        <w:spacing w:after="0"/>
        <w:ind w:firstLine="709"/>
        <w:jc w:val="both"/>
        <w:rPr>
          <w:rFonts w:ascii="Times New Roman" w:eastAsia="Times New Roman" w:hAnsi="Times New Roman" w:cs="Times New Roman"/>
          <w:sz w:val="24"/>
          <w:szCs w:val="28"/>
        </w:rPr>
      </w:pPr>
    </w:p>
    <w:p w14:paraId="0B391DBD"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 xml:space="preserve">Реферат открывается </w:t>
      </w:r>
      <w:r w:rsidRPr="00754174">
        <w:rPr>
          <w:rFonts w:ascii="Times New Roman" w:eastAsia="Times New Roman" w:hAnsi="Times New Roman" w:cs="Times New Roman"/>
          <w:b/>
          <w:sz w:val="24"/>
          <w:szCs w:val="28"/>
        </w:rPr>
        <w:t>титульным листом</w:t>
      </w:r>
      <w:r w:rsidRPr="00754174">
        <w:rPr>
          <w:rFonts w:ascii="Times New Roman" w:eastAsia="Times New Roman" w:hAnsi="Times New Roman" w:cs="Times New Roman"/>
          <w:sz w:val="24"/>
          <w:szCs w:val="28"/>
        </w:rPr>
        <w:t>, на котором необходимо указать:</w:t>
      </w:r>
    </w:p>
    <w:p w14:paraId="29368B64"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а) наименование учебного заведения;</w:t>
      </w:r>
    </w:p>
    <w:p w14:paraId="2C8E49DB"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б) наименование темы реферата;</w:t>
      </w:r>
    </w:p>
    <w:p w14:paraId="69B417D2"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 xml:space="preserve">в) фамилию, имя, отчество исполнителя реферата; </w:t>
      </w:r>
    </w:p>
    <w:p w14:paraId="3D02B525"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г) специальность, курс, группу;</w:t>
      </w:r>
    </w:p>
    <w:p w14:paraId="2BEC2ED3"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д) фамилию, имя, отчество преподавателя;</w:t>
      </w:r>
    </w:p>
    <w:p w14:paraId="1ECD1B16"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е) дата представления работы.</w:t>
      </w:r>
    </w:p>
    <w:p w14:paraId="3D94EAF1"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В</w:t>
      </w:r>
      <w:r w:rsidRPr="00754174">
        <w:rPr>
          <w:rFonts w:ascii="Times New Roman" w:eastAsia="Times New Roman" w:hAnsi="Times New Roman" w:cs="Times New Roman"/>
          <w:b/>
          <w:sz w:val="24"/>
          <w:szCs w:val="28"/>
        </w:rPr>
        <w:t xml:space="preserve"> содержание работы </w:t>
      </w:r>
      <w:r w:rsidRPr="00754174">
        <w:rPr>
          <w:rFonts w:ascii="Times New Roman" w:eastAsia="Times New Roman" w:hAnsi="Times New Roman" w:cs="Times New Roman"/>
          <w:sz w:val="24"/>
          <w:szCs w:val="28"/>
        </w:rPr>
        <w:t>приводятся все заголовки реферата и указываются страницы, с которых они начинаются.</w:t>
      </w:r>
    </w:p>
    <w:p w14:paraId="1505F220"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b/>
          <w:sz w:val="24"/>
          <w:szCs w:val="28"/>
        </w:rPr>
        <w:t xml:space="preserve">Введение </w:t>
      </w:r>
      <w:r w:rsidRPr="00754174">
        <w:rPr>
          <w:rFonts w:ascii="Times New Roman" w:eastAsia="Times New Roman" w:hAnsi="Times New Roman" w:cs="Times New Roman"/>
          <w:sz w:val="24"/>
          <w:szCs w:val="28"/>
        </w:rPr>
        <w:t>- это вступительная часть реферата. Здесь обычно объясняется необходимость обращения к выбранной теме, дается характеристика объекту изучения. В этой части вы также имеете возможность кратко сформулировать цель и конкретные задачи вашего исследования, раскрыть свои приемы работы. Не забывайте, что введение - это лишь «зачин» работы, и занимать оно должно от 5 до 15% от общего объема реферата!</w:t>
      </w:r>
    </w:p>
    <w:p w14:paraId="20266F8C"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b/>
          <w:sz w:val="24"/>
          <w:szCs w:val="28"/>
        </w:rPr>
        <w:t xml:space="preserve">Основная часть </w:t>
      </w:r>
      <w:r w:rsidRPr="00754174">
        <w:rPr>
          <w:rFonts w:ascii="Times New Roman" w:eastAsia="Times New Roman" w:hAnsi="Times New Roman" w:cs="Times New Roman"/>
          <w:sz w:val="24"/>
          <w:szCs w:val="28"/>
        </w:rPr>
        <w:t xml:space="preserve">включает в себя основное содержание вашего реферата, она полностью отводится раскрытию центральной темы. Здесь излагается все, что вам удалось изучить и проанализировать по исследуемому вопросу. </w:t>
      </w:r>
    </w:p>
    <w:p w14:paraId="7D9210FE"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 xml:space="preserve">Основная часть может состоять из нескольких вопросов плана. Каждая новая мысль оформляется в отдельный абзац; именно для этого, а не для красоты, предназначена красная строка. Каких-то строгих правил в написании основной части нет, но главное, что вы обязаны помнить, - любая часть вашей работы должна содержать проверенный фактический материал. </w:t>
      </w:r>
    </w:p>
    <w:p w14:paraId="67A2D6E2"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Основная часть работы, как правило, составляет не меньше 70% от общего объема!</w:t>
      </w:r>
    </w:p>
    <w:p w14:paraId="6D1A8A9E"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b/>
          <w:sz w:val="24"/>
          <w:szCs w:val="28"/>
        </w:rPr>
        <w:t xml:space="preserve">Заключение </w:t>
      </w:r>
      <w:r w:rsidRPr="00754174">
        <w:rPr>
          <w:rFonts w:ascii="Times New Roman" w:eastAsia="Times New Roman" w:hAnsi="Times New Roman" w:cs="Times New Roman"/>
          <w:sz w:val="24"/>
          <w:szCs w:val="28"/>
        </w:rPr>
        <w:t>содержит окончательные, систематизированные выводы, к которым вы пришли в результате изучения выбранной вами темы, и возможные перспективы дальнейшего изучения проблемы. Помните, что заключение - это своего рода «концовка» работы, ее триумфальный финал.</w:t>
      </w:r>
    </w:p>
    <w:p w14:paraId="2E44CC88"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b/>
          <w:sz w:val="24"/>
          <w:szCs w:val="28"/>
        </w:rPr>
        <w:lastRenderedPageBreak/>
        <w:t xml:space="preserve">Список используемых источников литературы - </w:t>
      </w:r>
      <w:r w:rsidRPr="00754174">
        <w:rPr>
          <w:rFonts w:ascii="Times New Roman" w:eastAsia="Times New Roman" w:hAnsi="Times New Roman" w:cs="Times New Roman"/>
          <w:sz w:val="24"/>
          <w:szCs w:val="28"/>
        </w:rPr>
        <w:t>пронумерованный перечень источников, расположенный по алфавиту, по каждому из которых необходимо указать: авторов или составителей, название используемого источника, наименование издательства, год издания.</w:t>
      </w:r>
    </w:p>
    <w:p w14:paraId="20673E12"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b/>
          <w:sz w:val="24"/>
          <w:szCs w:val="28"/>
        </w:rPr>
        <w:t xml:space="preserve">Приложения </w:t>
      </w:r>
      <w:r w:rsidRPr="00754174">
        <w:rPr>
          <w:rFonts w:ascii="Times New Roman" w:eastAsia="Times New Roman" w:hAnsi="Times New Roman" w:cs="Times New Roman"/>
          <w:sz w:val="24"/>
          <w:szCs w:val="28"/>
        </w:rPr>
        <w:t>- вспомогательный или справочный материал небольшого объема, который имеет непосредственное отношение к выполнению реферата. Это могут быть как схемы, рекламные плакаты, таблицы, так и глоссарий используемых терминов. Сами приложения даются на отдельных листах, на каждом из которых в правом верхнем углу пишут «Приложение 1», «Приложение 2» и так далее. Нумерация листов приложений является продолжением общей нумерации основного текста. В самом тексте реферата делается ссылка на этот материал.</w:t>
      </w:r>
    </w:p>
    <w:p w14:paraId="33C50903" w14:textId="77777777" w:rsidR="00F23056" w:rsidRDefault="00F23056" w:rsidP="00FF5AE8">
      <w:pPr>
        <w:spacing w:after="0" w:line="240" w:lineRule="auto"/>
        <w:ind w:firstLine="709"/>
        <w:rPr>
          <w:rFonts w:ascii="Times New Roman" w:eastAsia="Times New Roman" w:hAnsi="Times New Roman" w:cs="Times New Roman"/>
          <w:b/>
          <w:sz w:val="24"/>
          <w:szCs w:val="28"/>
        </w:rPr>
      </w:pPr>
    </w:p>
    <w:p w14:paraId="28F79514" w14:textId="77777777" w:rsidR="00FF5AE8" w:rsidRPr="00754174" w:rsidRDefault="00FF5AE8" w:rsidP="00FF5AE8">
      <w:pPr>
        <w:spacing w:after="0" w:line="240" w:lineRule="auto"/>
        <w:ind w:firstLine="709"/>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Оформление реферата</w:t>
      </w:r>
    </w:p>
    <w:p w14:paraId="3D1EE3B4"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Реферат выполняется на листах бумаги стандартного формата А4(210х297 мм). Текст печатается на одной стороне листа с полями:</w:t>
      </w:r>
    </w:p>
    <w:p w14:paraId="65123626"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верхнее - 1,5 см,</w:t>
      </w:r>
    </w:p>
    <w:p w14:paraId="06B42DC5"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нижнее - 1,5 см,</w:t>
      </w:r>
    </w:p>
    <w:p w14:paraId="494C8980"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левое - 2,5 см,</w:t>
      </w:r>
    </w:p>
    <w:p w14:paraId="1843D06A"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 xml:space="preserve">правое - 1,5 см. </w:t>
      </w:r>
    </w:p>
    <w:p w14:paraId="7C9F2EF9"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 xml:space="preserve">Все страницы должны быть пронумерованы. Печатать их необходимо шрифтом размером 14 </w:t>
      </w:r>
      <w:proofErr w:type="spellStart"/>
      <w:r w:rsidRPr="00754174">
        <w:rPr>
          <w:rFonts w:ascii="Times New Roman" w:eastAsia="Times New Roman" w:hAnsi="Times New Roman" w:cs="Times New Roman"/>
          <w:sz w:val="24"/>
          <w:szCs w:val="28"/>
          <w:lang w:val="en-US"/>
        </w:rPr>
        <w:t>TimesNewRoman</w:t>
      </w:r>
      <w:proofErr w:type="spellEnd"/>
      <w:r w:rsidRPr="00754174">
        <w:rPr>
          <w:rFonts w:ascii="Times New Roman" w:eastAsia="Times New Roman" w:hAnsi="Times New Roman" w:cs="Times New Roman"/>
          <w:sz w:val="24"/>
          <w:szCs w:val="28"/>
        </w:rPr>
        <w:t xml:space="preserve"> через 1,5 интервала. Все листы работы скрепляются либо скоросшивателем, либо скрепками, либо зажимами. Не скрепленный текст работы не принимается к проверке и защите.</w:t>
      </w:r>
    </w:p>
    <w:p w14:paraId="01D9F6B4"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 xml:space="preserve">В тексте реферата должны быть все заголовки, указанные в содержании (плане) работы. Номера страниц всех заголовков в содержании и в тексте должны совпадать. Сокращение слов и словосочетаний не допускаются, кроме общепринятых или заранее определенных в словаре работы. На каждый рисунок или таблицу в тексте работы должны быть ссылки (например, </w:t>
      </w:r>
      <w:r w:rsidRPr="00754174">
        <w:rPr>
          <w:rFonts w:ascii="Times New Roman" w:eastAsia="Times New Roman" w:hAnsi="Times New Roman" w:cs="Times New Roman"/>
          <w:i/>
          <w:sz w:val="24"/>
          <w:szCs w:val="28"/>
        </w:rPr>
        <w:t>см. табл. 1.1</w:t>
      </w:r>
      <w:r w:rsidRPr="00754174">
        <w:rPr>
          <w:rFonts w:ascii="Times New Roman" w:eastAsia="Times New Roman" w:hAnsi="Times New Roman" w:cs="Times New Roman"/>
          <w:sz w:val="24"/>
          <w:szCs w:val="28"/>
        </w:rPr>
        <w:t xml:space="preserve">). </w:t>
      </w:r>
    </w:p>
    <w:p w14:paraId="21DA0EC4" w14:textId="77777777" w:rsidR="00FF5AE8" w:rsidRPr="001A0917" w:rsidRDefault="00FF5AE8" w:rsidP="00FF5AE8">
      <w:pPr>
        <w:spacing w:after="0" w:line="240" w:lineRule="auto"/>
        <w:rPr>
          <w:rFonts w:ascii="Times New Roman" w:eastAsia="Times New Roman" w:hAnsi="Times New Roman" w:cs="Times New Roman"/>
          <w:b/>
          <w:sz w:val="24"/>
          <w:szCs w:val="28"/>
        </w:rPr>
      </w:pPr>
      <w:r w:rsidRPr="001A0917">
        <w:rPr>
          <w:rFonts w:ascii="Times New Roman" w:eastAsia="Times New Roman" w:hAnsi="Times New Roman" w:cs="Times New Roman"/>
          <w:b/>
          <w:sz w:val="24"/>
          <w:szCs w:val="28"/>
        </w:rPr>
        <w:t>Порядок защиты реферата</w:t>
      </w:r>
    </w:p>
    <w:p w14:paraId="45753199"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К защите может быть допущен студент, реферат которого получил положительную оценку руководителя. Для изложения содержания работы студенту предоставляется время (10 минут). По ходу содержания студент может пользоваться тезисами или написанным докладом. Выступление в ходе защиты должно быть четким и лаконичным; содержать основные направления работы; освещать выводы и результаты исследования. При защите студент должен показать владение представленным материалом, умением отвечать на поставленные по теме вопросы и замечания.</w:t>
      </w:r>
    </w:p>
    <w:p w14:paraId="3BFC947F"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Реферат оценивается преподавателем с выставлением оценки «зачтено» или «не зачтено». В случае если реферат написан неудовлетворительно, вы перерабатываете написанное или выполняете работу вновь по согласованию с преподавателем.</w:t>
      </w:r>
    </w:p>
    <w:p w14:paraId="63D9A4C6" w14:textId="77777777" w:rsidR="00FF5AE8" w:rsidRPr="00754174" w:rsidRDefault="00FF5AE8" w:rsidP="001A0917">
      <w:pPr>
        <w:spacing w:after="0"/>
        <w:ind w:firstLine="709"/>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Студент, не защитивший реферат, не допускается к сдаче теоретического зачета и не аттестуется.</w:t>
      </w:r>
    </w:p>
    <w:p w14:paraId="2F933B90" w14:textId="77777777" w:rsidR="00FF5AE8" w:rsidRPr="00754174" w:rsidRDefault="00FF5AE8" w:rsidP="00FF5AE8">
      <w:pPr>
        <w:spacing w:after="0" w:line="240" w:lineRule="auto"/>
        <w:rPr>
          <w:rFonts w:ascii="Times New Roman" w:eastAsia="Times New Roman" w:hAnsi="Times New Roman" w:cs="Times New Roman"/>
          <w:sz w:val="24"/>
          <w:szCs w:val="28"/>
        </w:rPr>
      </w:pPr>
    </w:p>
    <w:p w14:paraId="3E60D1EA" w14:textId="77777777" w:rsidR="00FF5AE8" w:rsidRPr="001A0917" w:rsidRDefault="00FF5AE8" w:rsidP="00CA5413">
      <w:pPr>
        <w:spacing w:after="0"/>
        <w:rPr>
          <w:rFonts w:ascii="Times New Roman" w:eastAsia="Times New Roman" w:hAnsi="Times New Roman" w:cs="Times New Roman"/>
          <w:b/>
          <w:sz w:val="24"/>
          <w:szCs w:val="28"/>
        </w:rPr>
      </w:pPr>
      <w:r w:rsidRPr="001A0917">
        <w:rPr>
          <w:rFonts w:ascii="Times New Roman" w:eastAsia="Times New Roman" w:hAnsi="Times New Roman" w:cs="Times New Roman"/>
          <w:b/>
          <w:sz w:val="24"/>
          <w:szCs w:val="28"/>
        </w:rPr>
        <w:t>Темы рефератов и планы их написания</w:t>
      </w:r>
    </w:p>
    <w:p w14:paraId="2361C63E"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1. Физическая культура как общественное явление.</w:t>
      </w:r>
    </w:p>
    <w:p w14:paraId="78FEEFE4"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674606F2" w14:textId="77777777" w:rsidR="00FF5AE8" w:rsidRPr="00754174" w:rsidRDefault="00FF5AE8" w:rsidP="008D6039">
      <w:pPr>
        <w:numPr>
          <w:ilvl w:val="0"/>
          <w:numId w:val="3"/>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Физическая культура - часть общей культуры.</w:t>
      </w:r>
    </w:p>
    <w:p w14:paraId="04855B58" w14:textId="77777777" w:rsidR="00FF5AE8" w:rsidRPr="00754174" w:rsidRDefault="00FF5AE8" w:rsidP="008D6039">
      <w:pPr>
        <w:numPr>
          <w:ilvl w:val="0"/>
          <w:numId w:val="3"/>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Место и роль физической культуры в современном обществе.</w:t>
      </w:r>
    </w:p>
    <w:p w14:paraId="0B0DE1E4" w14:textId="77777777" w:rsidR="00FF5AE8" w:rsidRPr="00754174" w:rsidRDefault="00FF5AE8" w:rsidP="008D6039">
      <w:pPr>
        <w:numPr>
          <w:ilvl w:val="0"/>
          <w:numId w:val="3"/>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Физическая культура и здоровый образ жизни.</w:t>
      </w:r>
    </w:p>
    <w:p w14:paraId="2E9F8DAB" w14:textId="77777777" w:rsidR="00FF5AE8" w:rsidRPr="00754174" w:rsidRDefault="00FF5AE8" w:rsidP="00CA5413">
      <w:pPr>
        <w:spacing w:after="0"/>
        <w:jc w:val="both"/>
        <w:rPr>
          <w:rFonts w:ascii="Times New Roman" w:eastAsia="Times New Roman" w:hAnsi="Times New Roman" w:cs="Times New Roman"/>
          <w:b/>
          <w:sz w:val="24"/>
          <w:szCs w:val="28"/>
        </w:rPr>
      </w:pPr>
    </w:p>
    <w:p w14:paraId="3A0AA88C"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2. Социальные функции физической культуры.</w:t>
      </w:r>
    </w:p>
    <w:p w14:paraId="45F0CB04"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lastRenderedPageBreak/>
        <w:t>План</w:t>
      </w:r>
    </w:p>
    <w:p w14:paraId="41A92F38" w14:textId="77777777" w:rsidR="00FF5AE8" w:rsidRPr="00754174" w:rsidRDefault="00FF5AE8" w:rsidP="00CA5413">
      <w:pPr>
        <w:spacing w:after="0"/>
        <w:jc w:val="both"/>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1. Определения «функции физической культуры».</w:t>
      </w:r>
    </w:p>
    <w:p w14:paraId="12855E39" w14:textId="77777777" w:rsidR="00FF5AE8" w:rsidRPr="00754174" w:rsidRDefault="00FF5AE8" w:rsidP="008D6039">
      <w:pPr>
        <w:numPr>
          <w:ilvl w:val="0"/>
          <w:numId w:val="4"/>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Общекультурные функции физической культуры.</w:t>
      </w:r>
    </w:p>
    <w:p w14:paraId="217C733F" w14:textId="77777777" w:rsidR="00FF5AE8" w:rsidRPr="00754174" w:rsidRDefault="00FF5AE8" w:rsidP="008D6039">
      <w:pPr>
        <w:numPr>
          <w:ilvl w:val="0"/>
          <w:numId w:val="5"/>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Общевоспитательные функции физической культуры.</w:t>
      </w:r>
    </w:p>
    <w:p w14:paraId="3E5DF6C1" w14:textId="77777777" w:rsidR="00FF5AE8" w:rsidRPr="00754174" w:rsidRDefault="00FF5AE8" w:rsidP="008D6039">
      <w:pPr>
        <w:numPr>
          <w:ilvl w:val="0"/>
          <w:numId w:val="5"/>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Специфические функции физической культуры</w:t>
      </w:r>
    </w:p>
    <w:p w14:paraId="35D00CCD" w14:textId="77777777" w:rsidR="00FF5AE8" w:rsidRPr="00754174" w:rsidRDefault="00FF5AE8" w:rsidP="008D6039">
      <w:pPr>
        <w:numPr>
          <w:ilvl w:val="0"/>
          <w:numId w:val="5"/>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Положение физической культуры на современном этапе развития общества.</w:t>
      </w:r>
    </w:p>
    <w:p w14:paraId="0987E147" w14:textId="77777777" w:rsidR="00FF5AE8" w:rsidRPr="00754174" w:rsidRDefault="00FF5AE8" w:rsidP="00CA5413">
      <w:pPr>
        <w:spacing w:after="0"/>
        <w:jc w:val="both"/>
        <w:rPr>
          <w:rFonts w:ascii="Times New Roman" w:eastAsia="Times New Roman" w:hAnsi="Times New Roman" w:cs="Times New Roman"/>
          <w:b/>
          <w:sz w:val="24"/>
          <w:szCs w:val="28"/>
        </w:rPr>
      </w:pPr>
    </w:p>
    <w:p w14:paraId="3CDA1B3D"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3. Структура обучения двигательному действию.</w:t>
      </w:r>
    </w:p>
    <w:p w14:paraId="1653C0B7"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2614DFE2" w14:textId="77777777" w:rsidR="00FF5AE8" w:rsidRPr="00754174" w:rsidRDefault="00FF5AE8" w:rsidP="008D6039">
      <w:pPr>
        <w:numPr>
          <w:ilvl w:val="0"/>
          <w:numId w:val="6"/>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Сущность, цели и задачи обучения.</w:t>
      </w:r>
    </w:p>
    <w:p w14:paraId="09DDABCF" w14:textId="77777777" w:rsidR="00FF5AE8" w:rsidRPr="00754174" w:rsidRDefault="00FF5AE8" w:rsidP="008D6039">
      <w:pPr>
        <w:numPr>
          <w:ilvl w:val="0"/>
          <w:numId w:val="6"/>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Методологические основы теории обучения двигательным действиям.</w:t>
      </w:r>
    </w:p>
    <w:p w14:paraId="1814DB59" w14:textId="77777777" w:rsidR="00FF5AE8" w:rsidRPr="00754174" w:rsidRDefault="00FF5AE8" w:rsidP="008D6039">
      <w:pPr>
        <w:numPr>
          <w:ilvl w:val="0"/>
          <w:numId w:val="6"/>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Предпосылки успешного обучения двигательным действиям.</w:t>
      </w:r>
    </w:p>
    <w:p w14:paraId="732FB32E" w14:textId="77777777" w:rsidR="00FF5AE8" w:rsidRPr="00754174" w:rsidRDefault="00FF5AE8" w:rsidP="008D6039">
      <w:pPr>
        <w:numPr>
          <w:ilvl w:val="0"/>
          <w:numId w:val="6"/>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Структура процесса обучения двигательным действиям.</w:t>
      </w:r>
    </w:p>
    <w:p w14:paraId="07F9E15A" w14:textId="77777777" w:rsidR="00FF5AE8" w:rsidRPr="00754174" w:rsidRDefault="00FF5AE8" w:rsidP="00CA5413">
      <w:pPr>
        <w:spacing w:after="0"/>
        <w:jc w:val="both"/>
        <w:rPr>
          <w:rFonts w:ascii="Times New Roman" w:eastAsia="Times New Roman" w:hAnsi="Times New Roman" w:cs="Times New Roman"/>
          <w:b/>
          <w:sz w:val="24"/>
          <w:szCs w:val="28"/>
        </w:rPr>
      </w:pPr>
    </w:p>
    <w:p w14:paraId="1846F411"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4. Особенности обучения в Физическом воспитании (принципы и методы обучения двигательным действиям).</w:t>
      </w:r>
    </w:p>
    <w:p w14:paraId="750DF6C1"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33C04E5D" w14:textId="77777777" w:rsidR="00FF5AE8" w:rsidRPr="00754174" w:rsidRDefault="00FF5AE8" w:rsidP="008D6039">
      <w:pPr>
        <w:numPr>
          <w:ilvl w:val="0"/>
          <w:numId w:val="7"/>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Принципы обучения в физическом воспитании.</w:t>
      </w:r>
    </w:p>
    <w:p w14:paraId="738B1030" w14:textId="77777777" w:rsidR="00FF5AE8" w:rsidRPr="00754174" w:rsidRDefault="00FF5AE8" w:rsidP="008D6039">
      <w:pPr>
        <w:numPr>
          <w:ilvl w:val="0"/>
          <w:numId w:val="7"/>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Обучение теоретическому материалу.</w:t>
      </w:r>
    </w:p>
    <w:p w14:paraId="38F8E970" w14:textId="77777777" w:rsidR="00FF5AE8" w:rsidRPr="00754174" w:rsidRDefault="00FF5AE8" w:rsidP="008D6039">
      <w:pPr>
        <w:numPr>
          <w:ilvl w:val="0"/>
          <w:numId w:val="7"/>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Обучение двигательным действиям (практическое освоение).</w:t>
      </w:r>
    </w:p>
    <w:p w14:paraId="40204C06" w14:textId="77777777" w:rsidR="00FF5AE8" w:rsidRPr="00754174" w:rsidRDefault="00FF5AE8" w:rsidP="008D6039">
      <w:pPr>
        <w:numPr>
          <w:ilvl w:val="0"/>
          <w:numId w:val="7"/>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Двигательные умения и навыки.</w:t>
      </w:r>
    </w:p>
    <w:p w14:paraId="32114FF5" w14:textId="77777777" w:rsidR="00FF5AE8" w:rsidRPr="00754174" w:rsidRDefault="00FF5AE8" w:rsidP="00CA5413">
      <w:pPr>
        <w:spacing w:after="0"/>
        <w:jc w:val="both"/>
        <w:rPr>
          <w:rFonts w:ascii="Times New Roman" w:eastAsia="Times New Roman" w:hAnsi="Times New Roman" w:cs="Times New Roman"/>
          <w:b/>
          <w:sz w:val="24"/>
          <w:szCs w:val="28"/>
        </w:rPr>
      </w:pPr>
    </w:p>
    <w:p w14:paraId="5D35324F"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5. Формы организации занятий физическими упражнениями студентов.</w:t>
      </w:r>
    </w:p>
    <w:p w14:paraId="5CD7E567"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61887F0D" w14:textId="77777777" w:rsidR="00FF5AE8" w:rsidRPr="00754174" w:rsidRDefault="00FF5AE8" w:rsidP="008D6039">
      <w:pPr>
        <w:numPr>
          <w:ilvl w:val="0"/>
          <w:numId w:val="8"/>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Характеристика форм организации физического воспитания студентов, многообразие форм.</w:t>
      </w:r>
    </w:p>
    <w:p w14:paraId="4C7EFF5F" w14:textId="77777777" w:rsidR="00FF5AE8" w:rsidRPr="00754174" w:rsidRDefault="00FF5AE8" w:rsidP="008D6039">
      <w:pPr>
        <w:numPr>
          <w:ilvl w:val="0"/>
          <w:numId w:val="8"/>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Формы организации физического воспитания в колледже.</w:t>
      </w:r>
    </w:p>
    <w:p w14:paraId="3F17BDB2" w14:textId="77777777" w:rsidR="00FF5AE8" w:rsidRPr="00754174" w:rsidRDefault="00FF5AE8" w:rsidP="008D6039">
      <w:pPr>
        <w:numPr>
          <w:ilvl w:val="0"/>
          <w:numId w:val="8"/>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Формы организации физического воспитания студентов вне колледжа.</w:t>
      </w:r>
    </w:p>
    <w:p w14:paraId="0CD53BDF" w14:textId="77777777" w:rsidR="00FF5AE8" w:rsidRPr="00754174" w:rsidRDefault="00FF5AE8" w:rsidP="00CA5413">
      <w:pPr>
        <w:spacing w:after="0"/>
        <w:jc w:val="both"/>
        <w:rPr>
          <w:rFonts w:ascii="Times New Roman" w:eastAsia="Times New Roman" w:hAnsi="Times New Roman" w:cs="Times New Roman"/>
          <w:b/>
          <w:sz w:val="24"/>
          <w:szCs w:val="28"/>
        </w:rPr>
      </w:pPr>
    </w:p>
    <w:p w14:paraId="6B668432"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6. Воспитание дисциплины у студентов на учебных занятиях по физической культуре.</w:t>
      </w:r>
    </w:p>
    <w:p w14:paraId="56EA561E"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76F6A2B9" w14:textId="77777777" w:rsidR="00FF5AE8" w:rsidRPr="00754174" w:rsidRDefault="00FF5AE8" w:rsidP="008D6039">
      <w:pPr>
        <w:numPr>
          <w:ilvl w:val="0"/>
          <w:numId w:val="9"/>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Роль дисциплины на учебных занятиях по физической культуре.</w:t>
      </w:r>
    </w:p>
    <w:p w14:paraId="6ECD8DA3" w14:textId="77777777" w:rsidR="00FF5AE8" w:rsidRPr="00754174" w:rsidRDefault="00FF5AE8" w:rsidP="008D6039">
      <w:pPr>
        <w:numPr>
          <w:ilvl w:val="0"/>
          <w:numId w:val="9"/>
        </w:numPr>
        <w:overflowPunct w:val="0"/>
        <w:autoSpaceDE w:val="0"/>
        <w:autoSpaceDN w:val="0"/>
        <w:adjustRightInd w:val="0"/>
        <w:spacing w:after="0"/>
        <w:jc w:val="both"/>
        <w:textAlignment w:val="baseline"/>
        <w:rPr>
          <w:rFonts w:ascii="Times New Roman" w:eastAsia="Times New Roman" w:hAnsi="Times New Roman" w:cs="Times New Roman"/>
          <w:b/>
          <w:sz w:val="24"/>
          <w:szCs w:val="28"/>
        </w:rPr>
      </w:pPr>
      <w:r w:rsidRPr="00754174">
        <w:rPr>
          <w:rFonts w:ascii="Times New Roman" w:eastAsia="Times New Roman" w:hAnsi="Times New Roman" w:cs="Times New Roman"/>
          <w:sz w:val="24"/>
          <w:szCs w:val="28"/>
        </w:rPr>
        <w:t>Особенности воспитания дисциплины на учебных занятиях по физической культуре у студентов.</w:t>
      </w:r>
    </w:p>
    <w:p w14:paraId="5EBF9EEC" w14:textId="77777777" w:rsidR="00FF5AE8" w:rsidRPr="00754174" w:rsidRDefault="00FF5AE8" w:rsidP="00CA5413">
      <w:pPr>
        <w:spacing w:after="0"/>
        <w:jc w:val="both"/>
        <w:rPr>
          <w:rFonts w:ascii="Times New Roman" w:eastAsia="Times New Roman" w:hAnsi="Times New Roman" w:cs="Times New Roman"/>
          <w:b/>
          <w:sz w:val="24"/>
          <w:szCs w:val="28"/>
        </w:rPr>
      </w:pPr>
    </w:p>
    <w:p w14:paraId="7840B58C"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7. Методика проведения учебных занятий со студентами, освобожденными от занятий физическими упражнениями.</w:t>
      </w:r>
    </w:p>
    <w:p w14:paraId="6581B8B0"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3C972974" w14:textId="77777777" w:rsidR="00FF5AE8" w:rsidRPr="00754174" w:rsidRDefault="00FF5AE8" w:rsidP="008D6039">
      <w:pPr>
        <w:numPr>
          <w:ilvl w:val="0"/>
          <w:numId w:val="10"/>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Формы и методы работы на учебных занятиях со студентами, освобожденными от физической культуры.</w:t>
      </w:r>
    </w:p>
    <w:p w14:paraId="0E1E281A" w14:textId="77777777" w:rsidR="00FF5AE8" w:rsidRPr="00754174" w:rsidRDefault="00FF5AE8" w:rsidP="008D6039">
      <w:pPr>
        <w:numPr>
          <w:ilvl w:val="0"/>
          <w:numId w:val="10"/>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Требования к работе с указанным контингентом студентов.</w:t>
      </w:r>
    </w:p>
    <w:p w14:paraId="35F52292" w14:textId="77777777" w:rsidR="00FF5AE8" w:rsidRPr="00754174" w:rsidRDefault="00FF5AE8" w:rsidP="008D6039">
      <w:pPr>
        <w:numPr>
          <w:ilvl w:val="0"/>
          <w:numId w:val="10"/>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Привлечение студентов, освобожденных от занятий физической культурой, к участию в физкультурно-спортивной деятельности как средство развития общественной активности (судейство соревнований, помощь в их организации и проведении, выполнение поручений преподавателя).</w:t>
      </w:r>
    </w:p>
    <w:p w14:paraId="183C0C90" w14:textId="77777777" w:rsidR="00FF5AE8" w:rsidRPr="00754174" w:rsidRDefault="00FF5AE8" w:rsidP="00CA5413">
      <w:pPr>
        <w:spacing w:after="0"/>
        <w:jc w:val="both"/>
        <w:rPr>
          <w:rFonts w:ascii="Times New Roman" w:eastAsia="Times New Roman" w:hAnsi="Times New Roman" w:cs="Times New Roman"/>
          <w:b/>
          <w:sz w:val="24"/>
          <w:szCs w:val="28"/>
        </w:rPr>
      </w:pPr>
    </w:p>
    <w:p w14:paraId="52BABBC4"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8. Самостоятельные занятия студентов физической культурой.</w:t>
      </w:r>
    </w:p>
    <w:p w14:paraId="60C224AB"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lastRenderedPageBreak/>
        <w:t>План</w:t>
      </w:r>
    </w:p>
    <w:p w14:paraId="1305A57E" w14:textId="77777777" w:rsidR="00FF5AE8" w:rsidRPr="00754174" w:rsidRDefault="00FF5AE8" w:rsidP="008D6039">
      <w:pPr>
        <w:numPr>
          <w:ilvl w:val="0"/>
          <w:numId w:val="11"/>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Воспитание у студентов привычки систематически заниматься упражнениями.</w:t>
      </w:r>
    </w:p>
    <w:p w14:paraId="5AAA7F6E" w14:textId="77777777" w:rsidR="00FF5AE8" w:rsidRPr="00754174" w:rsidRDefault="00FF5AE8" w:rsidP="008D6039">
      <w:pPr>
        <w:numPr>
          <w:ilvl w:val="0"/>
          <w:numId w:val="11"/>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Роль самостоятельных занятий в решении задач физического воспитания студентов.</w:t>
      </w:r>
    </w:p>
    <w:p w14:paraId="59E782B0" w14:textId="77777777" w:rsidR="00FF5AE8" w:rsidRPr="00754174" w:rsidRDefault="00FF5AE8" w:rsidP="008D6039">
      <w:pPr>
        <w:numPr>
          <w:ilvl w:val="0"/>
          <w:numId w:val="11"/>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Виды самостоятельных  занятий физической культурой студентов.</w:t>
      </w:r>
    </w:p>
    <w:p w14:paraId="218D9113" w14:textId="77777777" w:rsidR="00FF5AE8" w:rsidRPr="00754174" w:rsidRDefault="00FF5AE8" w:rsidP="008D6039">
      <w:pPr>
        <w:numPr>
          <w:ilvl w:val="0"/>
          <w:numId w:val="11"/>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Подбор физических упражнений для самостоятельных занятий.</w:t>
      </w:r>
    </w:p>
    <w:p w14:paraId="4F035866" w14:textId="77777777" w:rsidR="00FF5AE8" w:rsidRPr="00754174" w:rsidRDefault="00FF5AE8" w:rsidP="008D6039">
      <w:pPr>
        <w:numPr>
          <w:ilvl w:val="0"/>
          <w:numId w:val="11"/>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Руководство самостоятельными занятиями.</w:t>
      </w:r>
    </w:p>
    <w:p w14:paraId="4E631A5E" w14:textId="77777777" w:rsidR="00FF5AE8" w:rsidRPr="00754174" w:rsidRDefault="00FF5AE8" w:rsidP="00CA5413">
      <w:pPr>
        <w:spacing w:after="0"/>
        <w:jc w:val="both"/>
        <w:rPr>
          <w:rFonts w:ascii="Times New Roman" w:eastAsia="Times New Roman" w:hAnsi="Times New Roman" w:cs="Times New Roman"/>
          <w:b/>
          <w:sz w:val="24"/>
          <w:szCs w:val="28"/>
        </w:rPr>
      </w:pPr>
    </w:p>
    <w:p w14:paraId="4AF775C5"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9. Двигательная активность как фактор успешной деятельности студентов Колледжа.</w:t>
      </w:r>
    </w:p>
    <w:p w14:paraId="126DD671"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1AC878A8" w14:textId="77777777" w:rsidR="00FF5AE8" w:rsidRPr="00754174" w:rsidRDefault="00FF5AE8" w:rsidP="008D6039">
      <w:pPr>
        <w:numPr>
          <w:ilvl w:val="0"/>
          <w:numId w:val="12"/>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Содействие занятий физическими упражнениями повышению умственной работоспособности.</w:t>
      </w:r>
    </w:p>
    <w:p w14:paraId="17C98313" w14:textId="77777777" w:rsidR="00FF5AE8" w:rsidRPr="00754174" w:rsidRDefault="00FF5AE8" w:rsidP="008D6039">
      <w:pPr>
        <w:numPr>
          <w:ilvl w:val="0"/>
          <w:numId w:val="12"/>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Взаимосвязь уровня физической подготовленности и успеваемости студентов академии.</w:t>
      </w:r>
    </w:p>
    <w:p w14:paraId="28B632AA" w14:textId="77777777" w:rsidR="00FF5AE8" w:rsidRPr="00754174" w:rsidRDefault="00FF5AE8" w:rsidP="008D6039">
      <w:pPr>
        <w:numPr>
          <w:ilvl w:val="0"/>
          <w:numId w:val="12"/>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Средства и методы использования двигательной активности для повышения эффективности учебного процесса в академии.</w:t>
      </w:r>
    </w:p>
    <w:p w14:paraId="70C27786" w14:textId="77777777" w:rsidR="00FF5AE8" w:rsidRPr="00754174" w:rsidRDefault="00FF5AE8" w:rsidP="00CA5413">
      <w:pPr>
        <w:spacing w:after="0"/>
        <w:jc w:val="both"/>
        <w:rPr>
          <w:rFonts w:ascii="Times New Roman" w:eastAsia="Times New Roman" w:hAnsi="Times New Roman" w:cs="Times New Roman"/>
          <w:b/>
          <w:sz w:val="24"/>
          <w:szCs w:val="28"/>
        </w:rPr>
      </w:pPr>
    </w:p>
    <w:p w14:paraId="6F7052BA"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10. Систематические занятия физической культурой и спортом как основа успешной подготовки юношей к службе в Вооруженных Силах РФ.</w:t>
      </w:r>
    </w:p>
    <w:p w14:paraId="43229DEF"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2211B71D" w14:textId="77777777" w:rsidR="00FF5AE8" w:rsidRPr="00754174" w:rsidRDefault="00FF5AE8" w:rsidP="008D6039">
      <w:pPr>
        <w:numPr>
          <w:ilvl w:val="0"/>
          <w:numId w:val="13"/>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Роль профессиональной физической подготовки.</w:t>
      </w:r>
    </w:p>
    <w:p w14:paraId="1CAA8C7C" w14:textId="77777777" w:rsidR="00FF5AE8" w:rsidRPr="00754174" w:rsidRDefault="00FF5AE8" w:rsidP="008D6039">
      <w:pPr>
        <w:numPr>
          <w:ilvl w:val="0"/>
          <w:numId w:val="13"/>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Формы занятий физическими упражнениями.</w:t>
      </w:r>
    </w:p>
    <w:p w14:paraId="55DC2652" w14:textId="77777777" w:rsidR="00FF5AE8" w:rsidRPr="00754174" w:rsidRDefault="00FF5AE8" w:rsidP="008D6039">
      <w:pPr>
        <w:numPr>
          <w:ilvl w:val="0"/>
          <w:numId w:val="13"/>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Подготовка к сдаче контрольных нормативов по физической культуре.</w:t>
      </w:r>
    </w:p>
    <w:p w14:paraId="79B6F73F" w14:textId="77777777" w:rsidR="00FF5AE8" w:rsidRPr="00754174" w:rsidRDefault="00FF5AE8" w:rsidP="008D6039">
      <w:pPr>
        <w:numPr>
          <w:ilvl w:val="0"/>
          <w:numId w:val="13"/>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Значение уровня физической подготовленности при службе в Вооруженных Силах (требования к физической подготовке воина в современных условиях).</w:t>
      </w:r>
    </w:p>
    <w:p w14:paraId="7B381575" w14:textId="77777777" w:rsidR="00FF5AE8" w:rsidRPr="00754174" w:rsidRDefault="00FF5AE8" w:rsidP="008D6039">
      <w:pPr>
        <w:numPr>
          <w:ilvl w:val="0"/>
          <w:numId w:val="13"/>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Занятия прикладными видами спорта.</w:t>
      </w:r>
    </w:p>
    <w:p w14:paraId="319C2729" w14:textId="77777777" w:rsidR="00FF5AE8" w:rsidRPr="00754174" w:rsidRDefault="00FF5AE8" w:rsidP="00CA5413">
      <w:pPr>
        <w:spacing w:after="0"/>
        <w:jc w:val="both"/>
        <w:rPr>
          <w:rFonts w:ascii="Times New Roman" w:eastAsia="Times New Roman" w:hAnsi="Times New Roman" w:cs="Times New Roman"/>
          <w:b/>
          <w:sz w:val="24"/>
          <w:szCs w:val="28"/>
        </w:rPr>
      </w:pPr>
    </w:p>
    <w:p w14:paraId="4E971AE6"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11. Роль занятий физическими упражнениями в повышении эффективности различных видов человеческой деятельности.</w:t>
      </w:r>
    </w:p>
    <w:p w14:paraId="15EFBC94"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29223722" w14:textId="77777777" w:rsidR="00FF5AE8" w:rsidRPr="00754174" w:rsidRDefault="00FF5AE8" w:rsidP="008D6039">
      <w:pPr>
        <w:numPr>
          <w:ilvl w:val="0"/>
          <w:numId w:val="14"/>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Роль физических упражнений в развитии профессионально значимых качеств для различных видов деятельности.</w:t>
      </w:r>
    </w:p>
    <w:p w14:paraId="20A9E420" w14:textId="77777777" w:rsidR="00FF5AE8" w:rsidRPr="00754174" w:rsidRDefault="00FF5AE8" w:rsidP="008D6039">
      <w:pPr>
        <w:numPr>
          <w:ilvl w:val="0"/>
          <w:numId w:val="14"/>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Положительное влияние физических упражнений на процесс овладения профессиональными навыками.</w:t>
      </w:r>
    </w:p>
    <w:p w14:paraId="30A1721F" w14:textId="77777777" w:rsidR="00FF5AE8" w:rsidRPr="00754174" w:rsidRDefault="00FF5AE8" w:rsidP="008D6039">
      <w:pPr>
        <w:numPr>
          <w:ilvl w:val="0"/>
          <w:numId w:val="14"/>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Систематические занятия физическими упражнениями как компонент здорового образа жизни.</w:t>
      </w:r>
    </w:p>
    <w:p w14:paraId="3CA3E894" w14:textId="77777777" w:rsidR="00FF5AE8" w:rsidRPr="00754174" w:rsidRDefault="00FF5AE8" w:rsidP="00CA5413">
      <w:pPr>
        <w:spacing w:after="0"/>
        <w:jc w:val="both"/>
        <w:rPr>
          <w:rFonts w:ascii="Times New Roman" w:eastAsia="Times New Roman" w:hAnsi="Times New Roman" w:cs="Times New Roman"/>
          <w:b/>
          <w:sz w:val="24"/>
          <w:szCs w:val="28"/>
        </w:rPr>
      </w:pPr>
    </w:p>
    <w:p w14:paraId="771E3D05"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12. Профилактика травматизма на учебных занятиях по физической культуре и спортом.</w:t>
      </w:r>
    </w:p>
    <w:p w14:paraId="5E17DF0D"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54D4E7D6" w14:textId="77777777" w:rsidR="00FF5AE8" w:rsidRPr="00754174" w:rsidRDefault="00FF5AE8" w:rsidP="008D6039">
      <w:pPr>
        <w:numPr>
          <w:ilvl w:val="0"/>
          <w:numId w:val="15"/>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Причины травматизма при занятиях физическими упражнениями и спортом.</w:t>
      </w:r>
    </w:p>
    <w:p w14:paraId="06CEEF16" w14:textId="77777777" w:rsidR="00FF5AE8" w:rsidRPr="00754174" w:rsidRDefault="00FF5AE8" w:rsidP="008D6039">
      <w:pPr>
        <w:numPr>
          <w:ilvl w:val="0"/>
          <w:numId w:val="15"/>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Условия, благоприятствующие предупреждению травматизма: квалификация преподавателя, место для занятий и др.</w:t>
      </w:r>
    </w:p>
    <w:p w14:paraId="4BB6D983" w14:textId="77777777" w:rsidR="00FF5AE8" w:rsidRPr="00754174" w:rsidRDefault="00FF5AE8" w:rsidP="008D6039">
      <w:pPr>
        <w:numPr>
          <w:ilvl w:val="0"/>
          <w:numId w:val="15"/>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Техника безопасности занятий физической культурой.</w:t>
      </w:r>
    </w:p>
    <w:p w14:paraId="40C34B1C" w14:textId="77777777" w:rsidR="00FF5AE8" w:rsidRPr="00754174" w:rsidRDefault="00FF5AE8" w:rsidP="008D6039">
      <w:pPr>
        <w:numPr>
          <w:ilvl w:val="0"/>
          <w:numId w:val="15"/>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Медицинский контроль и его роль в предупреждении травматизма.</w:t>
      </w:r>
    </w:p>
    <w:p w14:paraId="1F2546D1" w14:textId="77777777" w:rsidR="00FF5AE8" w:rsidRPr="00754174" w:rsidRDefault="00FF5AE8" w:rsidP="00CA5413">
      <w:pPr>
        <w:spacing w:after="0"/>
        <w:jc w:val="both"/>
        <w:rPr>
          <w:rFonts w:ascii="Times New Roman" w:eastAsia="Times New Roman" w:hAnsi="Times New Roman" w:cs="Times New Roman"/>
          <w:b/>
          <w:sz w:val="24"/>
          <w:szCs w:val="28"/>
        </w:rPr>
      </w:pPr>
    </w:p>
    <w:p w14:paraId="741A8B00"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13. Спортивные соревнования в колледже.</w:t>
      </w:r>
    </w:p>
    <w:p w14:paraId="39537F5A"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53497F61" w14:textId="77777777" w:rsidR="00FF5AE8" w:rsidRPr="00754174" w:rsidRDefault="00FF5AE8" w:rsidP="008D6039">
      <w:pPr>
        <w:numPr>
          <w:ilvl w:val="0"/>
          <w:numId w:val="16"/>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lastRenderedPageBreak/>
        <w:t>Характеристика спортивных соревнований.</w:t>
      </w:r>
    </w:p>
    <w:p w14:paraId="45A8845B" w14:textId="77777777" w:rsidR="00FF5AE8" w:rsidRPr="00754174" w:rsidRDefault="00FF5AE8" w:rsidP="008D6039">
      <w:pPr>
        <w:numPr>
          <w:ilvl w:val="0"/>
          <w:numId w:val="16"/>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Роль соревнований в решении задач физического воспитания студентов.</w:t>
      </w:r>
    </w:p>
    <w:p w14:paraId="6CEA61E9" w14:textId="77777777" w:rsidR="00FF5AE8" w:rsidRPr="00754174" w:rsidRDefault="00FF5AE8" w:rsidP="008D6039">
      <w:pPr>
        <w:numPr>
          <w:ilvl w:val="0"/>
          <w:numId w:val="16"/>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Агитационно-пропагандистское значение спортивных соревнований.</w:t>
      </w:r>
    </w:p>
    <w:p w14:paraId="76BB1317" w14:textId="77777777" w:rsidR="00FF5AE8" w:rsidRPr="00754174" w:rsidRDefault="00FF5AE8" w:rsidP="008D6039">
      <w:pPr>
        <w:numPr>
          <w:ilvl w:val="0"/>
          <w:numId w:val="16"/>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Организация и проведение соревнований в колледже.</w:t>
      </w:r>
    </w:p>
    <w:p w14:paraId="01D8457B" w14:textId="77777777" w:rsidR="00FF5AE8" w:rsidRPr="00754174" w:rsidRDefault="00FF5AE8" w:rsidP="00CA5413">
      <w:pPr>
        <w:spacing w:after="0"/>
        <w:jc w:val="both"/>
        <w:rPr>
          <w:rFonts w:ascii="Times New Roman" w:eastAsia="Times New Roman" w:hAnsi="Times New Roman" w:cs="Times New Roman"/>
          <w:b/>
          <w:sz w:val="24"/>
          <w:szCs w:val="28"/>
        </w:rPr>
      </w:pPr>
    </w:p>
    <w:p w14:paraId="60EE375B"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14. Методика развития физических качеств (силы, быстроты, выносливости, гибкости, ловкости) на учебных занятиях.</w:t>
      </w:r>
    </w:p>
    <w:p w14:paraId="2DCE7654"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649E3DF2" w14:textId="77777777" w:rsidR="00FF5AE8" w:rsidRPr="00754174" w:rsidRDefault="00FF5AE8" w:rsidP="008D6039">
      <w:pPr>
        <w:numPr>
          <w:ilvl w:val="0"/>
          <w:numId w:val="17"/>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Возрастные особенности развития силы, быстроты, выносливости, гибкости, ловкости.</w:t>
      </w:r>
    </w:p>
    <w:p w14:paraId="25BB470E" w14:textId="77777777" w:rsidR="00FF5AE8" w:rsidRPr="00754174" w:rsidRDefault="00FF5AE8" w:rsidP="008D6039">
      <w:pPr>
        <w:numPr>
          <w:ilvl w:val="0"/>
          <w:numId w:val="17"/>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Методы развития физических качеств.</w:t>
      </w:r>
    </w:p>
    <w:p w14:paraId="1CA1AB45" w14:textId="77777777" w:rsidR="00FF5AE8" w:rsidRPr="00754174" w:rsidRDefault="00FF5AE8" w:rsidP="00CA5413">
      <w:pPr>
        <w:spacing w:after="0"/>
        <w:jc w:val="both"/>
        <w:rPr>
          <w:rFonts w:ascii="Times New Roman" w:eastAsia="Times New Roman" w:hAnsi="Times New Roman" w:cs="Times New Roman"/>
          <w:b/>
          <w:sz w:val="24"/>
          <w:szCs w:val="28"/>
        </w:rPr>
      </w:pPr>
    </w:p>
    <w:p w14:paraId="01343EFA"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15. Измерения двигательных качеств.</w:t>
      </w:r>
    </w:p>
    <w:p w14:paraId="4C60A62E"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32D416BE" w14:textId="77777777" w:rsidR="00FF5AE8" w:rsidRPr="00754174" w:rsidRDefault="00FF5AE8" w:rsidP="008D6039">
      <w:pPr>
        <w:numPr>
          <w:ilvl w:val="0"/>
          <w:numId w:val="18"/>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Характеристика двигательных качеств (физических) качеств.</w:t>
      </w:r>
    </w:p>
    <w:p w14:paraId="0D7948C6" w14:textId="77777777" w:rsidR="00FF5AE8" w:rsidRPr="00754174" w:rsidRDefault="00FF5AE8" w:rsidP="008D6039">
      <w:pPr>
        <w:numPr>
          <w:ilvl w:val="0"/>
          <w:numId w:val="18"/>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Способы измерения двигательных качеств.</w:t>
      </w:r>
    </w:p>
    <w:p w14:paraId="00E98DEE" w14:textId="77777777" w:rsidR="00FF5AE8" w:rsidRPr="00754174" w:rsidRDefault="00FF5AE8" w:rsidP="008D6039">
      <w:pPr>
        <w:numPr>
          <w:ilvl w:val="0"/>
          <w:numId w:val="18"/>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Измерение силы, быстроты, выносливости, гибкости, ловкости.</w:t>
      </w:r>
    </w:p>
    <w:p w14:paraId="1AF68734" w14:textId="77777777" w:rsidR="00FF5AE8" w:rsidRPr="00754174" w:rsidRDefault="00FF5AE8" w:rsidP="00CA5413">
      <w:pPr>
        <w:spacing w:after="0"/>
        <w:jc w:val="both"/>
        <w:rPr>
          <w:rFonts w:ascii="Times New Roman" w:eastAsia="Times New Roman" w:hAnsi="Times New Roman" w:cs="Times New Roman"/>
          <w:b/>
          <w:sz w:val="24"/>
          <w:szCs w:val="28"/>
        </w:rPr>
      </w:pPr>
    </w:p>
    <w:p w14:paraId="7EADA204"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16. Общие основы спортивной тренировки.</w:t>
      </w:r>
    </w:p>
    <w:p w14:paraId="662D6DC6"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77D91FF7" w14:textId="77777777" w:rsidR="00FF5AE8" w:rsidRPr="00754174" w:rsidRDefault="00FF5AE8" w:rsidP="008D6039">
      <w:pPr>
        <w:numPr>
          <w:ilvl w:val="0"/>
          <w:numId w:val="19"/>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Характеристика понятия «тренировка», место тренировки в системе подготовки спортсменов.</w:t>
      </w:r>
    </w:p>
    <w:p w14:paraId="5FAC3B2B" w14:textId="77777777" w:rsidR="00FF5AE8" w:rsidRPr="00754174" w:rsidRDefault="00FF5AE8" w:rsidP="008D6039">
      <w:pPr>
        <w:numPr>
          <w:ilvl w:val="0"/>
          <w:numId w:val="19"/>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Принципы и закономерности спортивной тренировки.</w:t>
      </w:r>
    </w:p>
    <w:p w14:paraId="6D66C4F3" w14:textId="77777777" w:rsidR="00FF5AE8" w:rsidRPr="00754174" w:rsidRDefault="00FF5AE8" w:rsidP="008D6039">
      <w:pPr>
        <w:numPr>
          <w:ilvl w:val="0"/>
          <w:numId w:val="19"/>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Задачи и содержание тренировки.</w:t>
      </w:r>
    </w:p>
    <w:p w14:paraId="1A9E8070" w14:textId="77777777" w:rsidR="00FF5AE8" w:rsidRPr="00754174" w:rsidRDefault="00FF5AE8" w:rsidP="008D6039">
      <w:pPr>
        <w:numPr>
          <w:ilvl w:val="0"/>
          <w:numId w:val="19"/>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 xml:space="preserve">Построение тренировочного процесса: годичный цикл, </w:t>
      </w:r>
      <w:proofErr w:type="spellStart"/>
      <w:r w:rsidRPr="00754174">
        <w:rPr>
          <w:rFonts w:ascii="Times New Roman" w:eastAsia="Times New Roman" w:hAnsi="Times New Roman" w:cs="Times New Roman"/>
          <w:sz w:val="24"/>
          <w:szCs w:val="28"/>
        </w:rPr>
        <w:t>мезоциклы</w:t>
      </w:r>
      <w:proofErr w:type="spellEnd"/>
      <w:r w:rsidRPr="00754174">
        <w:rPr>
          <w:rFonts w:ascii="Times New Roman" w:eastAsia="Times New Roman" w:hAnsi="Times New Roman" w:cs="Times New Roman"/>
          <w:sz w:val="24"/>
          <w:szCs w:val="28"/>
        </w:rPr>
        <w:t>, микроциклы, тренировочные занятия.</w:t>
      </w:r>
    </w:p>
    <w:p w14:paraId="4DB1FA5D" w14:textId="77777777" w:rsidR="00FF5AE8" w:rsidRPr="00754174" w:rsidRDefault="00FF5AE8" w:rsidP="00CA5413">
      <w:pPr>
        <w:spacing w:after="0"/>
        <w:jc w:val="both"/>
        <w:rPr>
          <w:rFonts w:ascii="Times New Roman" w:eastAsia="Times New Roman" w:hAnsi="Times New Roman" w:cs="Times New Roman"/>
          <w:b/>
          <w:sz w:val="24"/>
          <w:szCs w:val="28"/>
        </w:rPr>
      </w:pPr>
    </w:p>
    <w:p w14:paraId="3FDEAC09"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17. Физическая активность - средство совершенствования организма.</w:t>
      </w:r>
    </w:p>
    <w:p w14:paraId="5C7A9E79"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671E738D" w14:textId="77777777" w:rsidR="00FF5AE8" w:rsidRPr="00754174" w:rsidRDefault="00FF5AE8" w:rsidP="008D6039">
      <w:pPr>
        <w:numPr>
          <w:ilvl w:val="0"/>
          <w:numId w:val="20"/>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Что означает «физическая активность человека»?</w:t>
      </w:r>
    </w:p>
    <w:p w14:paraId="1643E222" w14:textId="77777777" w:rsidR="00FF5AE8" w:rsidRPr="00754174" w:rsidRDefault="00FF5AE8" w:rsidP="008D6039">
      <w:pPr>
        <w:numPr>
          <w:ilvl w:val="0"/>
          <w:numId w:val="20"/>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Влияние физических упражнений на сердечно сосудистую систему.</w:t>
      </w:r>
    </w:p>
    <w:p w14:paraId="4546FA22" w14:textId="77777777" w:rsidR="00FF5AE8" w:rsidRPr="00754174" w:rsidRDefault="00FF5AE8" w:rsidP="008D6039">
      <w:pPr>
        <w:numPr>
          <w:ilvl w:val="0"/>
          <w:numId w:val="20"/>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Физические упражнения и система дыхания.</w:t>
      </w:r>
    </w:p>
    <w:p w14:paraId="4EF6C4A4" w14:textId="77777777" w:rsidR="00FF5AE8" w:rsidRPr="00754174" w:rsidRDefault="00FF5AE8" w:rsidP="008D6039">
      <w:pPr>
        <w:numPr>
          <w:ilvl w:val="0"/>
          <w:numId w:val="20"/>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Воздействие физических упражнений на опорно-двигательный аппарат.</w:t>
      </w:r>
    </w:p>
    <w:p w14:paraId="6BE29CB2" w14:textId="77777777" w:rsidR="00FF5AE8" w:rsidRPr="00754174" w:rsidRDefault="00FF5AE8" w:rsidP="008D6039">
      <w:pPr>
        <w:numPr>
          <w:ilvl w:val="0"/>
          <w:numId w:val="20"/>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Влияние физических упражнений на другие системы организма.</w:t>
      </w:r>
    </w:p>
    <w:p w14:paraId="6FA23FB0" w14:textId="77777777" w:rsidR="00FF5AE8" w:rsidRPr="00754174" w:rsidRDefault="00FF5AE8" w:rsidP="00CA5413">
      <w:pPr>
        <w:spacing w:after="0"/>
        <w:jc w:val="both"/>
        <w:rPr>
          <w:rFonts w:ascii="Times New Roman" w:eastAsia="Times New Roman" w:hAnsi="Times New Roman" w:cs="Times New Roman"/>
          <w:b/>
          <w:sz w:val="24"/>
          <w:szCs w:val="28"/>
        </w:rPr>
      </w:pPr>
    </w:p>
    <w:p w14:paraId="3E7239D9"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18. Основы здорового образа жизни студента.</w:t>
      </w:r>
    </w:p>
    <w:p w14:paraId="3F221DDD"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1AE06D92" w14:textId="77777777" w:rsidR="00FF5AE8" w:rsidRPr="00754174" w:rsidRDefault="00FF5AE8" w:rsidP="008D6039">
      <w:pPr>
        <w:numPr>
          <w:ilvl w:val="0"/>
          <w:numId w:val="21"/>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Понятие здоровье», его содержание и критерии.</w:t>
      </w:r>
    </w:p>
    <w:p w14:paraId="2ED83C0D" w14:textId="77777777" w:rsidR="00FF5AE8" w:rsidRPr="00754174" w:rsidRDefault="00FF5AE8" w:rsidP="008D6039">
      <w:pPr>
        <w:numPr>
          <w:ilvl w:val="0"/>
          <w:numId w:val="21"/>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Функциональные возможности проявления здоровья человека в различных сферах жизнедеятельности.</w:t>
      </w:r>
    </w:p>
    <w:p w14:paraId="38849989" w14:textId="77777777" w:rsidR="00FF5AE8" w:rsidRPr="00754174" w:rsidRDefault="00FF5AE8" w:rsidP="008D6039">
      <w:pPr>
        <w:numPr>
          <w:ilvl w:val="0"/>
          <w:numId w:val="21"/>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Влияние образа жизни и условий окружающей среды на здоровье.</w:t>
      </w:r>
    </w:p>
    <w:p w14:paraId="5202FC4D" w14:textId="77777777" w:rsidR="00FF5AE8" w:rsidRPr="00754174" w:rsidRDefault="00FF5AE8" w:rsidP="008D6039">
      <w:pPr>
        <w:numPr>
          <w:ilvl w:val="0"/>
          <w:numId w:val="21"/>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Физическое самовоспитание и самосовершенствование как необходимое условие здорового образа жизни</w:t>
      </w:r>
    </w:p>
    <w:p w14:paraId="57960684" w14:textId="77777777" w:rsidR="00FF5AE8" w:rsidRPr="00754174" w:rsidRDefault="00FF5AE8" w:rsidP="00CA5413">
      <w:pPr>
        <w:spacing w:after="0"/>
        <w:jc w:val="both"/>
        <w:rPr>
          <w:rFonts w:ascii="Times New Roman" w:eastAsia="Times New Roman" w:hAnsi="Times New Roman" w:cs="Times New Roman"/>
          <w:b/>
          <w:sz w:val="24"/>
          <w:szCs w:val="28"/>
        </w:rPr>
      </w:pPr>
    </w:p>
    <w:p w14:paraId="3184C90D"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19. Психофизиологические основы учебного труда и интеллектуальной деятельности студента.</w:t>
      </w:r>
    </w:p>
    <w:p w14:paraId="4E21BC0F"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7F385819" w14:textId="77777777" w:rsidR="00FF5AE8" w:rsidRPr="00754174" w:rsidRDefault="00FF5AE8" w:rsidP="008D6039">
      <w:pPr>
        <w:numPr>
          <w:ilvl w:val="0"/>
          <w:numId w:val="22"/>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lastRenderedPageBreak/>
        <w:t>Объективные и субъективные факторы обучения и реакции на них организма студента.</w:t>
      </w:r>
    </w:p>
    <w:p w14:paraId="2F98B051" w14:textId="77777777" w:rsidR="00FF5AE8" w:rsidRPr="00754174" w:rsidRDefault="00FF5AE8" w:rsidP="008D6039">
      <w:pPr>
        <w:numPr>
          <w:ilvl w:val="0"/>
          <w:numId w:val="22"/>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Изменение состояния организма студента под влиянием различных режимов и условий обучения.</w:t>
      </w:r>
    </w:p>
    <w:p w14:paraId="0FB0E95F" w14:textId="77777777" w:rsidR="00FF5AE8" w:rsidRPr="00754174" w:rsidRDefault="00FF5AE8" w:rsidP="008D6039">
      <w:pPr>
        <w:numPr>
          <w:ilvl w:val="0"/>
          <w:numId w:val="22"/>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Степень влияния фактора физиологического, физического, психического характера на работоспособность студентов.</w:t>
      </w:r>
    </w:p>
    <w:p w14:paraId="10F5A21A" w14:textId="77777777" w:rsidR="00FF5AE8" w:rsidRPr="00754174" w:rsidRDefault="00FF5AE8" w:rsidP="00CA5413">
      <w:pPr>
        <w:spacing w:after="0"/>
        <w:jc w:val="both"/>
        <w:rPr>
          <w:rFonts w:ascii="Times New Roman" w:eastAsia="Times New Roman" w:hAnsi="Times New Roman" w:cs="Times New Roman"/>
          <w:b/>
          <w:sz w:val="24"/>
          <w:szCs w:val="28"/>
        </w:rPr>
      </w:pPr>
    </w:p>
    <w:p w14:paraId="3A5888F3"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20. Средства физической культуры в регулировании работоспособности.</w:t>
      </w:r>
    </w:p>
    <w:p w14:paraId="718AB362"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7110A006" w14:textId="77777777" w:rsidR="00FF5AE8" w:rsidRPr="00754174" w:rsidRDefault="00FF5AE8" w:rsidP="008D6039">
      <w:pPr>
        <w:numPr>
          <w:ilvl w:val="0"/>
          <w:numId w:val="23"/>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Средства физической культуры в регулировании психоэмоционального и функционального состояния студентов в период экзаменационной сессии.</w:t>
      </w:r>
    </w:p>
    <w:p w14:paraId="25D7F5E6" w14:textId="77777777" w:rsidR="00FF5AE8" w:rsidRPr="00754174" w:rsidRDefault="00FF5AE8" w:rsidP="008D6039">
      <w:pPr>
        <w:numPr>
          <w:ilvl w:val="0"/>
          <w:numId w:val="23"/>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Объективные и субъективные признаки усталости, утомления и переутомления, их причины и профилактика.</w:t>
      </w:r>
    </w:p>
    <w:p w14:paraId="69014BCC" w14:textId="77777777" w:rsidR="00FF5AE8" w:rsidRPr="00754174" w:rsidRDefault="00FF5AE8" w:rsidP="00CA5413">
      <w:pPr>
        <w:spacing w:after="0"/>
        <w:jc w:val="both"/>
        <w:rPr>
          <w:rFonts w:ascii="Times New Roman" w:eastAsia="Times New Roman" w:hAnsi="Times New Roman" w:cs="Times New Roman"/>
          <w:b/>
          <w:sz w:val="24"/>
          <w:szCs w:val="28"/>
        </w:rPr>
      </w:pPr>
    </w:p>
    <w:p w14:paraId="71C5C9BE"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21. Социально-биологические основы физической культуры.</w:t>
      </w:r>
    </w:p>
    <w:p w14:paraId="4BD968CC"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6E962DCD" w14:textId="77777777" w:rsidR="00FF5AE8" w:rsidRPr="00754174" w:rsidRDefault="00FF5AE8" w:rsidP="008D6039">
      <w:pPr>
        <w:numPr>
          <w:ilvl w:val="0"/>
          <w:numId w:val="24"/>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 xml:space="preserve">Организм человека как единая </w:t>
      </w:r>
      <w:proofErr w:type="spellStart"/>
      <w:r w:rsidRPr="00754174">
        <w:rPr>
          <w:rFonts w:ascii="Times New Roman" w:eastAsia="Times New Roman" w:hAnsi="Times New Roman" w:cs="Times New Roman"/>
          <w:sz w:val="24"/>
          <w:szCs w:val="28"/>
        </w:rPr>
        <w:t>саморазвивающая</w:t>
      </w:r>
      <w:proofErr w:type="spellEnd"/>
      <w:r w:rsidRPr="00754174">
        <w:rPr>
          <w:rFonts w:ascii="Times New Roman" w:eastAsia="Times New Roman" w:hAnsi="Times New Roman" w:cs="Times New Roman"/>
          <w:sz w:val="24"/>
          <w:szCs w:val="28"/>
        </w:rPr>
        <w:t>, саморегулирующая биологическая система.</w:t>
      </w:r>
    </w:p>
    <w:p w14:paraId="12680D8F" w14:textId="77777777" w:rsidR="00FF5AE8" w:rsidRPr="00754174" w:rsidRDefault="00FF5AE8" w:rsidP="008D6039">
      <w:pPr>
        <w:numPr>
          <w:ilvl w:val="0"/>
          <w:numId w:val="24"/>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Анатомические, морфологические, физиологические и биохимические функции организма.</w:t>
      </w:r>
    </w:p>
    <w:p w14:paraId="3CDCD2A2" w14:textId="77777777" w:rsidR="00FF5AE8" w:rsidRPr="00754174" w:rsidRDefault="00FF5AE8" w:rsidP="008D6039">
      <w:pPr>
        <w:numPr>
          <w:ilvl w:val="0"/>
          <w:numId w:val="24"/>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Функциональные системы организма.</w:t>
      </w:r>
    </w:p>
    <w:p w14:paraId="7E8966B7" w14:textId="77777777" w:rsidR="00FF5AE8" w:rsidRPr="00754174" w:rsidRDefault="00FF5AE8" w:rsidP="008D6039">
      <w:pPr>
        <w:numPr>
          <w:ilvl w:val="0"/>
          <w:numId w:val="24"/>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Физиологические механизмы и закономерности совершенствования отдельных систем организма под воздействием направленной физической тренировки.</w:t>
      </w:r>
    </w:p>
    <w:p w14:paraId="783680D3" w14:textId="77777777" w:rsidR="00FF5AE8" w:rsidRPr="00754174" w:rsidRDefault="00FF5AE8" w:rsidP="00CA5413">
      <w:pPr>
        <w:spacing w:after="0"/>
        <w:jc w:val="both"/>
        <w:rPr>
          <w:rFonts w:ascii="Times New Roman" w:eastAsia="Times New Roman" w:hAnsi="Times New Roman" w:cs="Times New Roman"/>
          <w:b/>
          <w:sz w:val="24"/>
          <w:szCs w:val="28"/>
        </w:rPr>
      </w:pPr>
    </w:p>
    <w:p w14:paraId="5DF912B7"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22. Самоконтроль занимающихся физическими упражнениями и спортом.</w:t>
      </w:r>
    </w:p>
    <w:p w14:paraId="374FDE42"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0E0E5369" w14:textId="77777777" w:rsidR="00FF5AE8" w:rsidRPr="00754174" w:rsidRDefault="00FF5AE8" w:rsidP="008D6039">
      <w:pPr>
        <w:numPr>
          <w:ilvl w:val="0"/>
          <w:numId w:val="25"/>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Характеристика самоконтроля при занятиях физическими упражнениями и спортом.</w:t>
      </w:r>
    </w:p>
    <w:p w14:paraId="56A296EB" w14:textId="77777777" w:rsidR="00FF5AE8" w:rsidRPr="00754174" w:rsidRDefault="00FF5AE8" w:rsidP="008D6039">
      <w:pPr>
        <w:numPr>
          <w:ilvl w:val="0"/>
          <w:numId w:val="25"/>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Содержание самоконтроля, его цель и задачи.</w:t>
      </w:r>
    </w:p>
    <w:p w14:paraId="3684A2EB" w14:textId="77777777" w:rsidR="00FF5AE8" w:rsidRPr="00754174" w:rsidRDefault="00FF5AE8" w:rsidP="008D6039">
      <w:pPr>
        <w:numPr>
          <w:ilvl w:val="0"/>
          <w:numId w:val="25"/>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Основные методы самоконтроля, объективные и субъективные показатели самоконтроля.</w:t>
      </w:r>
    </w:p>
    <w:p w14:paraId="196ADA47" w14:textId="77777777" w:rsidR="00FF5AE8" w:rsidRPr="00754174" w:rsidRDefault="00FF5AE8" w:rsidP="008D6039">
      <w:pPr>
        <w:numPr>
          <w:ilvl w:val="0"/>
          <w:numId w:val="25"/>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Критерии самоконтроля</w:t>
      </w:r>
    </w:p>
    <w:p w14:paraId="3344A585" w14:textId="77777777" w:rsidR="00FF5AE8" w:rsidRPr="00754174" w:rsidRDefault="00FF5AE8" w:rsidP="008D6039">
      <w:pPr>
        <w:numPr>
          <w:ilvl w:val="0"/>
          <w:numId w:val="25"/>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Дневник самоконтроля.</w:t>
      </w:r>
    </w:p>
    <w:p w14:paraId="6B8E9CFB" w14:textId="77777777" w:rsidR="00FF5AE8" w:rsidRPr="00754174" w:rsidRDefault="00FF5AE8" w:rsidP="00CA5413">
      <w:pPr>
        <w:spacing w:after="0"/>
        <w:jc w:val="both"/>
        <w:rPr>
          <w:rFonts w:ascii="Times New Roman" w:eastAsia="Times New Roman" w:hAnsi="Times New Roman" w:cs="Times New Roman"/>
          <w:b/>
          <w:sz w:val="24"/>
          <w:szCs w:val="28"/>
        </w:rPr>
      </w:pPr>
    </w:p>
    <w:p w14:paraId="592935D4"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23. Методические основы оздоровительной физической культуры.</w:t>
      </w:r>
    </w:p>
    <w:p w14:paraId="1D02EE8B"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14860CE3" w14:textId="77777777" w:rsidR="00FF5AE8" w:rsidRPr="00754174" w:rsidRDefault="00FF5AE8" w:rsidP="008D6039">
      <w:pPr>
        <w:numPr>
          <w:ilvl w:val="0"/>
          <w:numId w:val="26"/>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Общая характеристика оздоровительной физической культуры (оздоровительная направленность как важнейший принцип системы физического воспитания).</w:t>
      </w:r>
    </w:p>
    <w:p w14:paraId="75A91164" w14:textId="77777777" w:rsidR="00FF5AE8" w:rsidRPr="00754174" w:rsidRDefault="00FF5AE8" w:rsidP="008D6039">
      <w:pPr>
        <w:numPr>
          <w:ilvl w:val="0"/>
          <w:numId w:val="26"/>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Содержательные основы оздоровительной физической культуры.</w:t>
      </w:r>
    </w:p>
    <w:p w14:paraId="720D1A9E" w14:textId="77777777" w:rsidR="00FF5AE8" w:rsidRPr="00754174" w:rsidRDefault="00FF5AE8" w:rsidP="00CA5413">
      <w:pPr>
        <w:spacing w:after="0"/>
        <w:jc w:val="both"/>
        <w:rPr>
          <w:rFonts w:ascii="Times New Roman" w:eastAsia="Times New Roman" w:hAnsi="Times New Roman" w:cs="Times New Roman"/>
          <w:b/>
          <w:sz w:val="24"/>
          <w:szCs w:val="28"/>
        </w:rPr>
      </w:pPr>
    </w:p>
    <w:p w14:paraId="7BC311D0"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24. Направленное использование оздоровительной физической культуры в жизни различных контингентов населения.</w:t>
      </w:r>
    </w:p>
    <w:p w14:paraId="058F407E"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63A9D2DA" w14:textId="77777777" w:rsidR="00FF5AE8" w:rsidRPr="00754174" w:rsidRDefault="00FF5AE8" w:rsidP="008D6039">
      <w:pPr>
        <w:numPr>
          <w:ilvl w:val="0"/>
          <w:numId w:val="27"/>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Особенности оздоровительной гимнастики для дошкольников.</w:t>
      </w:r>
    </w:p>
    <w:p w14:paraId="050ACE10" w14:textId="77777777" w:rsidR="00FF5AE8" w:rsidRPr="00754174" w:rsidRDefault="00FF5AE8" w:rsidP="008D6039">
      <w:pPr>
        <w:numPr>
          <w:ilvl w:val="0"/>
          <w:numId w:val="27"/>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Профилактика и коррекция основных отклонений в состоянии здоровья у школьников.</w:t>
      </w:r>
    </w:p>
    <w:p w14:paraId="0A8FFFA0" w14:textId="77777777" w:rsidR="00FF5AE8" w:rsidRPr="00754174" w:rsidRDefault="00FF5AE8" w:rsidP="008D6039">
      <w:pPr>
        <w:numPr>
          <w:ilvl w:val="0"/>
          <w:numId w:val="27"/>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Физическое воспитание студентов с ослабленным здоровьем.</w:t>
      </w:r>
    </w:p>
    <w:p w14:paraId="514E5F5C" w14:textId="77777777" w:rsidR="00FF5AE8" w:rsidRPr="00754174" w:rsidRDefault="00FF5AE8" w:rsidP="008D6039">
      <w:pPr>
        <w:numPr>
          <w:ilvl w:val="0"/>
          <w:numId w:val="27"/>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Физическое воспитание в пожилом и старческом возрасте.</w:t>
      </w:r>
    </w:p>
    <w:p w14:paraId="46AD3C24" w14:textId="77777777" w:rsidR="00FF5AE8" w:rsidRPr="00754174" w:rsidRDefault="00FF5AE8" w:rsidP="00CA5413">
      <w:pPr>
        <w:spacing w:after="0"/>
        <w:jc w:val="both"/>
        <w:rPr>
          <w:rFonts w:ascii="Times New Roman" w:eastAsia="Times New Roman" w:hAnsi="Times New Roman" w:cs="Times New Roman"/>
          <w:b/>
          <w:sz w:val="24"/>
          <w:szCs w:val="28"/>
        </w:rPr>
      </w:pPr>
    </w:p>
    <w:p w14:paraId="7EE9043F"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25. Оздоровительная гимнастика при беременности и послеродовом периоде.</w:t>
      </w:r>
    </w:p>
    <w:p w14:paraId="4C54D68D"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6DB7CE30" w14:textId="77777777" w:rsidR="00FF5AE8" w:rsidRPr="00754174" w:rsidRDefault="00FF5AE8" w:rsidP="008D6039">
      <w:pPr>
        <w:numPr>
          <w:ilvl w:val="0"/>
          <w:numId w:val="28"/>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lastRenderedPageBreak/>
        <w:t>Физическая культура как общеукрепляющее профилактическое средство во время беременности.</w:t>
      </w:r>
    </w:p>
    <w:p w14:paraId="3F6E0804" w14:textId="77777777" w:rsidR="00FF5AE8" w:rsidRPr="00754174" w:rsidRDefault="00FF5AE8" w:rsidP="008D6039">
      <w:pPr>
        <w:numPr>
          <w:ilvl w:val="0"/>
          <w:numId w:val="28"/>
        </w:numPr>
        <w:overflowPunct w:val="0"/>
        <w:autoSpaceDE w:val="0"/>
        <w:autoSpaceDN w:val="0"/>
        <w:adjustRightInd w:val="0"/>
        <w:spacing w:after="0"/>
        <w:jc w:val="both"/>
        <w:textAlignment w:val="baseline"/>
        <w:rPr>
          <w:rFonts w:ascii="Times New Roman" w:eastAsia="Times New Roman" w:hAnsi="Times New Roman" w:cs="Times New Roman"/>
          <w:b/>
          <w:sz w:val="24"/>
          <w:szCs w:val="28"/>
        </w:rPr>
      </w:pPr>
      <w:r w:rsidRPr="00754174">
        <w:rPr>
          <w:rFonts w:ascii="Times New Roman" w:eastAsia="Times New Roman" w:hAnsi="Times New Roman" w:cs="Times New Roman"/>
          <w:sz w:val="24"/>
          <w:szCs w:val="28"/>
        </w:rPr>
        <w:t>Противопоказания для занятий физической культурой.</w:t>
      </w:r>
    </w:p>
    <w:p w14:paraId="7B364F9A" w14:textId="77777777" w:rsidR="00FF5AE8" w:rsidRPr="00754174" w:rsidRDefault="00FF5AE8" w:rsidP="008D6039">
      <w:pPr>
        <w:numPr>
          <w:ilvl w:val="0"/>
          <w:numId w:val="28"/>
        </w:numPr>
        <w:overflowPunct w:val="0"/>
        <w:autoSpaceDE w:val="0"/>
        <w:autoSpaceDN w:val="0"/>
        <w:adjustRightInd w:val="0"/>
        <w:spacing w:after="0"/>
        <w:jc w:val="both"/>
        <w:textAlignment w:val="baseline"/>
        <w:rPr>
          <w:rFonts w:ascii="Times New Roman" w:eastAsia="Times New Roman" w:hAnsi="Times New Roman" w:cs="Times New Roman"/>
          <w:b/>
          <w:sz w:val="24"/>
          <w:szCs w:val="28"/>
        </w:rPr>
      </w:pPr>
      <w:r w:rsidRPr="00754174">
        <w:rPr>
          <w:rFonts w:ascii="Times New Roman" w:eastAsia="Times New Roman" w:hAnsi="Times New Roman" w:cs="Times New Roman"/>
          <w:sz w:val="24"/>
          <w:szCs w:val="28"/>
        </w:rPr>
        <w:t>Методика занятий оздоровительной гимнастикой во время беременности.</w:t>
      </w:r>
    </w:p>
    <w:p w14:paraId="6D98B217" w14:textId="77777777" w:rsidR="00FF5AE8" w:rsidRPr="00754174" w:rsidRDefault="00FF5AE8" w:rsidP="00CA5413">
      <w:pPr>
        <w:spacing w:after="0"/>
        <w:jc w:val="both"/>
        <w:rPr>
          <w:rFonts w:ascii="Times New Roman" w:eastAsia="Times New Roman" w:hAnsi="Times New Roman" w:cs="Times New Roman"/>
          <w:b/>
          <w:sz w:val="24"/>
          <w:szCs w:val="28"/>
        </w:rPr>
      </w:pPr>
    </w:p>
    <w:p w14:paraId="15F512F8"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26. Физическое воспитание в пожилом и старческом возрасте.</w:t>
      </w:r>
    </w:p>
    <w:p w14:paraId="75E57C3F"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7FDC7A03" w14:textId="77777777" w:rsidR="00FF5AE8" w:rsidRPr="00754174" w:rsidRDefault="00FF5AE8" w:rsidP="008D6039">
      <w:pPr>
        <w:numPr>
          <w:ilvl w:val="0"/>
          <w:numId w:val="29"/>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Старение и задачи направленного физического воспитания в пожилом возрасте.</w:t>
      </w:r>
    </w:p>
    <w:p w14:paraId="4841D27B" w14:textId="77777777" w:rsidR="00FF5AE8" w:rsidRPr="00754174" w:rsidRDefault="00FF5AE8" w:rsidP="008D6039">
      <w:pPr>
        <w:numPr>
          <w:ilvl w:val="0"/>
          <w:numId w:val="29"/>
        </w:numPr>
        <w:overflowPunct w:val="0"/>
        <w:autoSpaceDE w:val="0"/>
        <w:autoSpaceDN w:val="0"/>
        <w:adjustRightInd w:val="0"/>
        <w:spacing w:after="0"/>
        <w:jc w:val="both"/>
        <w:textAlignment w:val="baseline"/>
        <w:rPr>
          <w:rFonts w:ascii="Times New Roman" w:eastAsia="Times New Roman" w:hAnsi="Times New Roman" w:cs="Times New Roman"/>
          <w:b/>
          <w:sz w:val="24"/>
          <w:szCs w:val="28"/>
        </w:rPr>
      </w:pPr>
      <w:r w:rsidRPr="00754174">
        <w:rPr>
          <w:rFonts w:ascii="Times New Roman" w:eastAsia="Times New Roman" w:hAnsi="Times New Roman" w:cs="Times New Roman"/>
          <w:sz w:val="24"/>
          <w:szCs w:val="28"/>
        </w:rPr>
        <w:t>Содержание и организационно-методические основы занятий физическими упражнениями.</w:t>
      </w:r>
    </w:p>
    <w:p w14:paraId="2034893C" w14:textId="77777777" w:rsidR="00FF5AE8" w:rsidRPr="00754174" w:rsidRDefault="00FF5AE8" w:rsidP="008D6039">
      <w:pPr>
        <w:numPr>
          <w:ilvl w:val="0"/>
          <w:numId w:val="29"/>
        </w:numPr>
        <w:overflowPunct w:val="0"/>
        <w:autoSpaceDE w:val="0"/>
        <w:autoSpaceDN w:val="0"/>
        <w:adjustRightInd w:val="0"/>
        <w:spacing w:after="0"/>
        <w:jc w:val="both"/>
        <w:textAlignment w:val="baseline"/>
        <w:rPr>
          <w:rFonts w:ascii="Times New Roman" w:eastAsia="Times New Roman" w:hAnsi="Times New Roman" w:cs="Times New Roman"/>
          <w:b/>
          <w:sz w:val="24"/>
          <w:szCs w:val="28"/>
        </w:rPr>
      </w:pPr>
      <w:r w:rsidRPr="00754174">
        <w:rPr>
          <w:rFonts w:ascii="Times New Roman" w:eastAsia="Times New Roman" w:hAnsi="Times New Roman" w:cs="Times New Roman"/>
          <w:sz w:val="24"/>
          <w:szCs w:val="28"/>
        </w:rPr>
        <w:t>Оценка состояния здоровья и физической подготовленности занимающихся оздоровительной физической культуры.</w:t>
      </w:r>
    </w:p>
    <w:p w14:paraId="1A818064" w14:textId="77777777" w:rsidR="00FF5AE8" w:rsidRPr="00754174" w:rsidRDefault="00FF5AE8" w:rsidP="00CA5413">
      <w:pPr>
        <w:spacing w:after="0"/>
        <w:jc w:val="both"/>
        <w:rPr>
          <w:rFonts w:ascii="Times New Roman" w:eastAsia="Times New Roman" w:hAnsi="Times New Roman" w:cs="Times New Roman"/>
          <w:b/>
          <w:sz w:val="24"/>
          <w:szCs w:val="28"/>
        </w:rPr>
      </w:pPr>
    </w:p>
    <w:p w14:paraId="75273BA4"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27. Профессионально-прикладная физическая подготовка студентов.</w:t>
      </w:r>
    </w:p>
    <w:p w14:paraId="7D27EF12"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000B8658" w14:textId="77777777" w:rsidR="00FF5AE8" w:rsidRPr="00754174" w:rsidRDefault="00FF5AE8" w:rsidP="008D6039">
      <w:pPr>
        <w:numPr>
          <w:ilvl w:val="0"/>
          <w:numId w:val="30"/>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Определение понятия «профессионально-прикладная физическая подготовка» (ППФП), ее цели, задачи, средства.</w:t>
      </w:r>
    </w:p>
    <w:p w14:paraId="552D9ABC" w14:textId="77777777" w:rsidR="00FF5AE8" w:rsidRPr="00754174" w:rsidRDefault="00FF5AE8" w:rsidP="008D6039">
      <w:pPr>
        <w:numPr>
          <w:ilvl w:val="0"/>
          <w:numId w:val="30"/>
        </w:numPr>
        <w:overflowPunct w:val="0"/>
        <w:autoSpaceDE w:val="0"/>
        <w:autoSpaceDN w:val="0"/>
        <w:adjustRightInd w:val="0"/>
        <w:spacing w:after="0"/>
        <w:jc w:val="both"/>
        <w:textAlignment w:val="baseline"/>
        <w:rPr>
          <w:rFonts w:ascii="Times New Roman" w:eastAsia="Times New Roman" w:hAnsi="Times New Roman" w:cs="Times New Roman"/>
          <w:b/>
          <w:sz w:val="24"/>
          <w:szCs w:val="28"/>
        </w:rPr>
      </w:pPr>
      <w:r w:rsidRPr="00754174">
        <w:rPr>
          <w:rFonts w:ascii="Times New Roman" w:eastAsia="Times New Roman" w:hAnsi="Times New Roman" w:cs="Times New Roman"/>
          <w:sz w:val="24"/>
          <w:szCs w:val="28"/>
        </w:rPr>
        <w:t>Место ППФП в системе физического воспитания студентов.</w:t>
      </w:r>
    </w:p>
    <w:p w14:paraId="5196040D" w14:textId="77777777" w:rsidR="00FF5AE8" w:rsidRPr="00754174" w:rsidRDefault="00FF5AE8" w:rsidP="008D6039">
      <w:pPr>
        <w:numPr>
          <w:ilvl w:val="0"/>
          <w:numId w:val="30"/>
        </w:numPr>
        <w:overflowPunct w:val="0"/>
        <w:autoSpaceDE w:val="0"/>
        <w:autoSpaceDN w:val="0"/>
        <w:adjustRightInd w:val="0"/>
        <w:spacing w:after="0"/>
        <w:jc w:val="both"/>
        <w:textAlignment w:val="baseline"/>
        <w:rPr>
          <w:rFonts w:ascii="Times New Roman" w:eastAsia="Times New Roman" w:hAnsi="Times New Roman" w:cs="Times New Roman"/>
          <w:b/>
          <w:sz w:val="24"/>
          <w:szCs w:val="28"/>
        </w:rPr>
      </w:pPr>
      <w:r w:rsidRPr="00754174">
        <w:rPr>
          <w:rFonts w:ascii="Times New Roman" w:eastAsia="Times New Roman" w:hAnsi="Times New Roman" w:cs="Times New Roman"/>
          <w:sz w:val="24"/>
          <w:szCs w:val="28"/>
        </w:rPr>
        <w:t>Личная и социально-экономическая необходимость специальной психофизической подготовки человека к труду.</w:t>
      </w:r>
    </w:p>
    <w:p w14:paraId="03264177" w14:textId="77777777" w:rsidR="00FF5AE8" w:rsidRPr="00754174" w:rsidRDefault="00FF5AE8" w:rsidP="00CA5413">
      <w:pPr>
        <w:spacing w:after="0"/>
        <w:jc w:val="both"/>
        <w:rPr>
          <w:rFonts w:ascii="Times New Roman" w:eastAsia="Times New Roman" w:hAnsi="Times New Roman" w:cs="Times New Roman"/>
          <w:b/>
          <w:sz w:val="24"/>
          <w:szCs w:val="28"/>
        </w:rPr>
      </w:pPr>
    </w:p>
    <w:p w14:paraId="6DAA246E"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28. Плавание как спортивно-педагогическая дисциплина</w:t>
      </w:r>
    </w:p>
    <w:p w14:paraId="334484A1"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66A0D7D9" w14:textId="77777777" w:rsidR="00FF5AE8" w:rsidRPr="00754174" w:rsidRDefault="00FF5AE8" w:rsidP="008D6039">
      <w:pPr>
        <w:numPr>
          <w:ilvl w:val="0"/>
          <w:numId w:val="31"/>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Плавание как вид спорта и предмет познания.</w:t>
      </w:r>
    </w:p>
    <w:p w14:paraId="438584FC" w14:textId="77777777" w:rsidR="00FF5AE8" w:rsidRPr="00754174" w:rsidRDefault="00FF5AE8" w:rsidP="008D6039">
      <w:pPr>
        <w:numPr>
          <w:ilvl w:val="0"/>
          <w:numId w:val="31"/>
        </w:numPr>
        <w:overflowPunct w:val="0"/>
        <w:autoSpaceDE w:val="0"/>
        <w:autoSpaceDN w:val="0"/>
        <w:adjustRightInd w:val="0"/>
        <w:spacing w:after="0"/>
        <w:jc w:val="both"/>
        <w:textAlignment w:val="baseline"/>
        <w:rPr>
          <w:rFonts w:ascii="Times New Roman" w:eastAsia="Times New Roman" w:hAnsi="Times New Roman" w:cs="Times New Roman"/>
          <w:b/>
          <w:sz w:val="24"/>
          <w:szCs w:val="28"/>
        </w:rPr>
      </w:pPr>
      <w:r w:rsidRPr="00754174">
        <w:rPr>
          <w:rFonts w:ascii="Times New Roman" w:eastAsia="Times New Roman" w:hAnsi="Times New Roman" w:cs="Times New Roman"/>
          <w:sz w:val="24"/>
          <w:szCs w:val="28"/>
        </w:rPr>
        <w:t>Плавание в программе Олимпийских игр.</w:t>
      </w:r>
    </w:p>
    <w:p w14:paraId="744B99A0" w14:textId="77777777" w:rsidR="00FF5AE8" w:rsidRPr="00754174" w:rsidRDefault="00FF5AE8" w:rsidP="008D6039">
      <w:pPr>
        <w:numPr>
          <w:ilvl w:val="0"/>
          <w:numId w:val="31"/>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Физиологическая характеристика организма при занятиях плаванием.</w:t>
      </w:r>
    </w:p>
    <w:p w14:paraId="1351866A" w14:textId="77777777" w:rsidR="00FF5AE8" w:rsidRPr="00754174" w:rsidRDefault="00FF5AE8" w:rsidP="008D6039">
      <w:pPr>
        <w:numPr>
          <w:ilvl w:val="0"/>
          <w:numId w:val="31"/>
        </w:numPr>
        <w:overflowPunct w:val="0"/>
        <w:autoSpaceDE w:val="0"/>
        <w:autoSpaceDN w:val="0"/>
        <w:adjustRightInd w:val="0"/>
        <w:spacing w:after="0"/>
        <w:jc w:val="both"/>
        <w:textAlignment w:val="baseline"/>
        <w:rPr>
          <w:rFonts w:ascii="Times New Roman" w:eastAsia="Times New Roman" w:hAnsi="Times New Roman" w:cs="Times New Roman"/>
          <w:b/>
          <w:sz w:val="24"/>
          <w:szCs w:val="28"/>
        </w:rPr>
      </w:pPr>
      <w:r w:rsidRPr="00754174">
        <w:rPr>
          <w:rFonts w:ascii="Times New Roman" w:eastAsia="Times New Roman" w:hAnsi="Times New Roman" w:cs="Times New Roman"/>
          <w:sz w:val="24"/>
          <w:szCs w:val="28"/>
        </w:rPr>
        <w:t>Техника спортивного плавания (по выбору: способом кроль на груди, кроль на спине, баттерфляй (дельфин), брасс).</w:t>
      </w:r>
    </w:p>
    <w:p w14:paraId="399E4A94" w14:textId="77777777" w:rsidR="00FF5AE8" w:rsidRPr="00754174" w:rsidRDefault="00FF5AE8" w:rsidP="00CA5413">
      <w:pPr>
        <w:spacing w:after="0"/>
        <w:jc w:val="both"/>
        <w:rPr>
          <w:rFonts w:ascii="Times New Roman" w:eastAsia="Times New Roman" w:hAnsi="Times New Roman" w:cs="Times New Roman"/>
          <w:b/>
          <w:sz w:val="24"/>
          <w:szCs w:val="28"/>
        </w:rPr>
      </w:pPr>
    </w:p>
    <w:p w14:paraId="089FE0D7"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29. Техника безопасности при занятиях на воде и доврачебная помощь.</w:t>
      </w:r>
    </w:p>
    <w:p w14:paraId="7881601C"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1651015E" w14:textId="77777777" w:rsidR="00FF5AE8" w:rsidRPr="00754174" w:rsidRDefault="00FF5AE8" w:rsidP="008D6039">
      <w:pPr>
        <w:numPr>
          <w:ilvl w:val="0"/>
          <w:numId w:val="32"/>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Техника безопасности при занятиях на воде.</w:t>
      </w:r>
    </w:p>
    <w:p w14:paraId="3CAE3BE8" w14:textId="77777777" w:rsidR="00FF5AE8" w:rsidRPr="00754174" w:rsidRDefault="00FF5AE8" w:rsidP="008D6039">
      <w:pPr>
        <w:numPr>
          <w:ilvl w:val="0"/>
          <w:numId w:val="32"/>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Спасение и транспортировка пострадавшего в водной среде.</w:t>
      </w:r>
    </w:p>
    <w:p w14:paraId="033CF513" w14:textId="77777777" w:rsidR="00FF5AE8" w:rsidRPr="00754174" w:rsidRDefault="00FF5AE8" w:rsidP="008D6039">
      <w:pPr>
        <w:numPr>
          <w:ilvl w:val="0"/>
          <w:numId w:val="32"/>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 xml:space="preserve">Первая медицинская помощь при утоплении. </w:t>
      </w:r>
    </w:p>
    <w:p w14:paraId="54927972" w14:textId="77777777" w:rsidR="00FF5AE8" w:rsidRPr="00754174" w:rsidRDefault="00FF5AE8" w:rsidP="00CA5413">
      <w:pPr>
        <w:spacing w:after="0"/>
        <w:jc w:val="both"/>
        <w:rPr>
          <w:rFonts w:ascii="Times New Roman" w:eastAsia="Times New Roman" w:hAnsi="Times New Roman" w:cs="Times New Roman"/>
          <w:b/>
          <w:sz w:val="24"/>
          <w:szCs w:val="28"/>
        </w:rPr>
      </w:pPr>
    </w:p>
    <w:p w14:paraId="1249F651"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30. Водные виды спорта как фактор  саморазвития личности студента.</w:t>
      </w:r>
    </w:p>
    <w:p w14:paraId="3A7B3B1F"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2497E8DC" w14:textId="77777777" w:rsidR="00FF5AE8" w:rsidRPr="00754174" w:rsidRDefault="00FF5AE8" w:rsidP="008D6039">
      <w:pPr>
        <w:numPr>
          <w:ilvl w:val="0"/>
          <w:numId w:val="33"/>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Самореализация  личности студентов при занятиях водными видами спорта.</w:t>
      </w:r>
    </w:p>
    <w:p w14:paraId="72CCF62B" w14:textId="77777777" w:rsidR="00FF5AE8" w:rsidRPr="00754174" w:rsidRDefault="00FF5AE8" w:rsidP="008D6039">
      <w:pPr>
        <w:numPr>
          <w:ilvl w:val="0"/>
          <w:numId w:val="33"/>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Плавание как вид физического воспитания.</w:t>
      </w:r>
    </w:p>
    <w:p w14:paraId="3C0CBCF1" w14:textId="77777777" w:rsidR="00FF5AE8" w:rsidRPr="00754174" w:rsidRDefault="00FF5AE8" w:rsidP="008D6039">
      <w:pPr>
        <w:numPr>
          <w:ilvl w:val="0"/>
          <w:numId w:val="33"/>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Плавание как фактор физического и духовного совершенствование студентов.</w:t>
      </w:r>
    </w:p>
    <w:p w14:paraId="4FB943FD" w14:textId="77777777" w:rsidR="00FF5AE8" w:rsidRPr="00754174" w:rsidRDefault="00FF5AE8" w:rsidP="00CA5413">
      <w:pPr>
        <w:spacing w:after="0"/>
        <w:jc w:val="both"/>
        <w:rPr>
          <w:rFonts w:ascii="Times New Roman" w:eastAsia="Times New Roman" w:hAnsi="Times New Roman" w:cs="Times New Roman"/>
          <w:b/>
          <w:sz w:val="24"/>
          <w:szCs w:val="28"/>
        </w:rPr>
      </w:pPr>
    </w:p>
    <w:p w14:paraId="117223F8"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31. Лыжный спорт как средство физического воспитания.</w:t>
      </w:r>
    </w:p>
    <w:p w14:paraId="62DA9983"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77402E2C" w14:textId="77777777" w:rsidR="00FF5AE8" w:rsidRPr="00754174" w:rsidRDefault="00FF5AE8" w:rsidP="008D6039">
      <w:pPr>
        <w:numPr>
          <w:ilvl w:val="0"/>
          <w:numId w:val="34"/>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История лыжного спорта.</w:t>
      </w:r>
    </w:p>
    <w:p w14:paraId="74384A4A" w14:textId="77777777" w:rsidR="00FF5AE8" w:rsidRPr="00754174" w:rsidRDefault="00FF5AE8" w:rsidP="008D6039">
      <w:pPr>
        <w:numPr>
          <w:ilvl w:val="0"/>
          <w:numId w:val="34"/>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Лыжный спорт в программе Олимпийских игр.</w:t>
      </w:r>
    </w:p>
    <w:p w14:paraId="2E86DFE9" w14:textId="77777777" w:rsidR="00FF5AE8" w:rsidRPr="00754174" w:rsidRDefault="00FF5AE8" w:rsidP="008D6039">
      <w:pPr>
        <w:numPr>
          <w:ilvl w:val="0"/>
          <w:numId w:val="34"/>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Физиологическая характеристика организма при занятиях лыжным спортом.</w:t>
      </w:r>
    </w:p>
    <w:p w14:paraId="0748BE32" w14:textId="77777777" w:rsidR="00FF5AE8" w:rsidRPr="00CA5413" w:rsidRDefault="00FF5AE8" w:rsidP="008D6039">
      <w:pPr>
        <w:numPr>
          <w:ilvl w:val="0"/>
          <w:numId w:val="35"/>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Основы техники передвижения на лыжах.</w:t>
      </w:r>
    </w:p>
    <w:p w14:paraId="0CB541C2"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lastRenderedPageBreak/>
        <w:t>Тема 32. Спортивные игры - спортивно-педагогическая дисциплина.</w:t>
      </w:r>
    </w:p>
    <w:p w14:paraId="20A86ECB"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78AF27E0" w14:textId="77777777" w:rsidR="00FF5AE8" w:rsidRPr="00754174" w:rsidRDefault="00FF5AE8" w:rsidP="008D6039">
      <w:pPr>
        <w:numPr>
          <w:ilvl w:val="0"/>
          <w:numId w:val="36"/>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Роль и место спортивных игр в системе физического воспитания.</w:t>
      </w:r>
    </w:p>
    <w:p w14:paraId="7299BD2D" w14:textId="77777777" w:rsidR="00FF5AE8" w:rsidRPr="00754174" w:rsidRDefault="00FF5AE8" w:rsidP="008D6039">
      <w:pPr>
        <w:numPr>
          <w:ilvl w:val="0"/>
          <w:numId w:val="36"/>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Методика обучения спортивным играм: волейболу, баскетболу, гандболу, футболу, хоккею, теннису (по выбору).</w:t>
      </w:r>
    </w:p>
    <w:p w14:paraId="0EFB4A7B" w14:textId="77777777" w:rsidR="00FF5AE8" w:rsidRPr="00754174" w:rsidRDefault="00FF5AE8" w:rsidP="008D6039">
      <w:pPr>
        <w:numPr>
          <w:ilvl w:val="0"/>
          <w:numId w:val="36"/>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Методика судейства спортивных игр.</w:t>
      </w:r>
    </w:p>
    <w:p w14:paraId="59651026" w14:textId="77777777" w:rsidR="00FF5AE8" w:rsidRPr="00754174" w:rsidRDefault="00FF5AE8" w:rsidP="00CA5413">
      <w:pPr>
        <w:spacing w:after="0"/>
        <w:jc w:val="both"/>
        <w:rPr>
          <w:rFonts w:ascii="Times New Roman" w:eastAsia="Times New Roman" w:hAnsi="Times New Roman" w:cs="Times New Roman"/>
          <w:b/>
          <w:sz w:val="24"/>
          <w:szCs w:val="28"/>
        </w:rPr>
      </w:pPr>
    </w:p>
    <w:p w14:paraId="152955E1"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33. Туризм как средство физического воспитания.</w:t>
      </w:r>
    </w:p>
    <w:p w14:paraId="6DD04492"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69E378D7" w14:textId="77777777" w:rsidR="00FF5AE8" w:rsidRPr="00754174" w:rsidRDefault="00FF5AE8" w:rsidP="008D6039">
      <w:pPr>
        <w:numPr>
          <w:ilvl w:val="0"/>
          <w:numId w:val="37"/>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Влияние занятий туризмом на здоровье человека.</w:t>
      </w:r>
    </w:p>
    <w:p w14:paraId="569FCE35" w14:textId="77777777" w:rsidR="00FF5AE8" w:rsidRPr="00754174" w:rsidRDefault="00FF5AE8" w:rsidP="008D6039">
      <w:pPr>
        <w:numPr>
          <w:ilvl w:val="0"/>
          <w:numId w:val="37"/>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История развития туризма.</w:t>
      </w:r>
    </w:p>
    <w:p w14:paraId="4BB6BBFE" w14:textId="77777777" w:rsidR="00FF5AE8" w:rsidRPr="00754174" w:rsidRDefault="00FF5AE8" w:rsidP="008D6039">
      <w:pPr>
        <w:numPr>
          <w:ilvl w:val="0"/>
          <w:numId w:val="37"/>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Виды туризма: пешеходный, горный, водный (по выбору).</w:t>
      </w:r>
    </w:p>
    <w:p w14:paraId="3C56D8F7" w14:textId="77777777" w:rsidR="00FF5AE8" w:rsidRPr="00754174" w:rsidRDefault="00FF5AE8" w:rsidP="008D6039">
      <w:pPr>
        <w:numPr>
          <w:ilvl w:val="0"/>
          <w:numId w:val="37"/>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Экологическое воспитание в турпоходах и на занятиях спортивным ориентированием.</w:t>
      </w:r>
    </w:p>
    <w:p w14:paraId="6ACE3F77" w14:textId="77777777" w:rsidR="00FF5AE8" w:rsidRPr="00754174" w:rsidRDefault="00FF5AE8" w:rsidP="00CA5413">
      <w:pPr>
        <w:spacing w:after="0"/>
        <w:jc w:val="both"/>
        <w:rPr>
          <w:rFonts w:ascii="Times New Roman" w:eastAsia="Times New Roman" w:hAnsi="Times New Roman" w:cs="Times New Roman"/>
          <w:b/>
          <w:sz w:val="24"/>
          <w:szCs w:val="28"/>
        </w:rPr>
      </w:pPr>
    </w:p>
    <w:p w14:paraId="056599DE"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34. Топографическая подготовка туриста.</w:t>
      </w:r>
    </w:p>
    <w:p w14:paraId="25CC80D6"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31776B82" w14:textId="77777777" w:rsidR="00FF5AE8" w:rsidRPr="00754174" w:rsidRDefault="00FF5AE8" w:rsidP="008D6039">
      <w:pPr>
        <w:numPr>
          <w:ilvl w:val="0"/>
          <w:numId w:val="38"/>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Рельеф и способы его изображения.</w:t>
      </w:r>
    </w:p>
    <w:p w14:paraId="4D6424EE" w14:textId="77777777" w:rsidR="00FF5AE8" w:rsidRPr="00754174" w:rsidRDefault="00FF5AE8" w:rsidP="008D6039">
      <w:pPr>
        <w:numPr>
          <w:ilvl w:val="0"/>
          <w:numId w:val="38"/>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Топографическая карта и условные топографические знаки (УТЗ).</w:t>
      </w:r>
    </w:p>
    <w:p w14:paraId="15E99BF9" w14:textId="77777777" w:rsidR="00FF5AE8" w:rsidRPr="00754174" w:rsidRDefault="00FF5AE8" w:rsidP="008D6039">
      <w:pPr>
        <w:numPr>
          <w:ilvl w:val="0"/>
          <w:numId w:val="38"/>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Компас и работа с ним.</w:t>
      </w:r>
    </w:p>
    <w:p w14:paraId="3E116D4F" w14:textId="77777777" w:rsidR="00FF5AE8" w:rsidRPr="00754174" w:rsidRDefault="00FF5AE8" w:rsidP="008D6039">
      <w:pPr>
        <w:numPr>
          <w:ilvl w:val="0"/>
          <w:numId w:val="38"/>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Ориентирование на местности.</w:t>
      </w:r>
    </w:p>
    <w:p w14:paraId="3D9B3EF9" w14:textId="77777777" w:rsidR="00FF5AE8" w:rsidRPr="00754174" w:rsidRDefault="00FF5AE8" w:rsidP="00CA5413">
      <w:pPr>
        <w:spacing w:after="0"/>
        <w:jc w:val="both"/>
        <w:rPr>
          <w:rFonts w:ascii="Times New Roman" w:eastAsia="Times New Roman" w:hAnsi="Times New Roman" w:cs="Times New Roman"/>
          <w:b/>
          <w:sz w:val="24"/>
          <w:szCs w:val="28"/>
        </w:rPr>
      </w:pPr>
    </w:p>
    <w:p w14:paraId="07CBB70B"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35. Международное Олимпийское движение.</w:t>
      </w:r>
    </w:p>
    <w:p w14:paraId="2D39D9A5"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1F5F4EB5" w14:textId="77777777" w:rsidR="00FF5AE8" w:rsidRPr="00754174" w:rsidRDefault="00FF5AE8" w:rsidP="008D6039">
      <w:pPr>
        <w:numPr>
          <w:ilvl w:val="0"/>
          <w:numId w:val="39"/>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Олимпийские игры античной Греции.</w:t>
      </w:r>
    </w:p>
    <w:p w14:paraId="265B3F56" w14:textId="77777777" w:rsidR="00FF5AE8" w:rsidRPr="00754174" w:rsidRDefault="00FF5AE8" w:rsidP="008D6039">
      <w:pPr>
        <w:numPr>
          <w:ilvl w:val="0"/>
          <w:numId w:val="39"/>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Возрождение олимпийского движения.</w:t>
      </w:r>
    </w:p>
    <w:p w14:paraId="159987F5" w14:textId="77777777" w:rsidR="00FF5AE8" w:rsidRPr="00754174" w:rsidRDefault="00FF5AE8" w:rsidP="008D6039">
      <w:pPr>
        <w:numPr>
          <w:ilvl w:val="0"/>
          <w:numId w:val="39"/>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Функционирование Олимпийского движения в настоящее время.</w:t>
      </w:r>
    </w:p>
    <w:p w14:paraId="3E0180F2" w14:textId="77777777" w:rsidR="00FF5AE8" w:rsidRPr="00754174" w:rsidRDefault="00FF5AE8" w:rsidP="00CA5413">
      <w:pPr>
        <w:spacing w:after="0"/>
        <w:jc w:val="both"/>
        <w:rPr>
          <w:rFonts w:ascii="Times New Roman" w:eastAsia="Times New Roman" w:hAnsi="Times New Roman" w:cs="Times New Roman"/>
          <w:b/>
          <w:sz w:val="24"/>
          <w:szCs w:val="28"/>
        </w:rPr>
      </w:pPr>
    </w:p>
    <w:p w14:paraId="5ABC8D91"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36. Игры - посланники мира. Международное Олимпийское движение.</w:t>
      </w:r>
    </w:p>
    <w:p w14:paraId="0E8FE2B9"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40F98E07" w14:textId="77777777" w:rsidR="00FF5AE8" w:rsidRPr="00754174" w:rsidRDefault="00FF5AE8" w:rsidP="008D6039">
      <w:pPr>
        <w:numPr>
          <w:ilvl w:val="0"/>
          <w:numId w:val="40"/>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Летние Олимпийские игры.</w:t>
      </w:r>
    </w:p>
    <w:p w14:paraId="40CA6C93" w14:textId="77777777" w:rsidR="00FF5AE8" w:rsidRPr="00754174" w:rsidRDefault="00FF5AE8" w:rsidP="008D6039">
      <w:pPr>
        <w:numPr>
          <w:ilvl w:val="0"/>
          <w:numId w:val="40"/>
        </w:numPr>
        <w:overflowPunct w:val="0"/>
        <w:autoSpaceDE w:val="0"/>
        <w:autoSpaceDN w:val="0"/>
        <w:adjustRightInd w:val="0"/>
        <w:spacing w:after="0"/>
        <w:jc w:val="both"/>
        <w:textAlignment w:val="baseline"/>
        <w:rPr>
          <w:rFonts w:ascii="Times New Roman" w:eastAsia="Times New Roman" w:hAnsi="Times New Roman" w:cs="Times New Roman"/>
          <w:b/>
          <w:sz w:val="24"/>
          <w:szCs w:val="28"/>
        </w:rPr>
      </w:pPr>
      <w:r w:rsidRPr="00754174">
        <w:rPr>
          <w:rFonts w:ascii="Times New Roman" w:eastAsia="Times New Roman" w:hAnsi="Times New Roman" w:cs="Times New Roman"/>
          <w:sz w:val="24"/>
          <w:szCs w:val="28"/>
        </w:rPr>
        <w:t>Зимние Олимпийские игры.</w:t>
      </w:r>
    </w:p>
    <w:p w14:paraId="30B40890" w14:textId="77777777" w:rsidR="00FF5AE8" w:rsidRPr="00754174" w:rsidRDefault="00FF5AE8" w:rsidP="00CA5413">
      <w:pPr>
        <w:spacing w:after="0"/>
        <w:jc w:val="both"/>
        <w:rPr>
          <w:rFonts w:ascii="Times New Roman" w:eastAsia="Times New Roman" w:hAnsi="Times New Roman" w:cs="Times New Roman"/>
          <w:b/>
          <w:sz w:val="24"/>
          <w:szCs w:val="28"/>
        </w:rPr>
      </w:pPr>
    </w:p>
    <w:p w14:paraId="05B948E5" w14:textId="77777777" w:rsidR="00FF5AE8" w:rsidRPr="00754174" w:rsidRDefault="00FF5AE8" w:rsidP="00CA5413">
      <w:pPr>
        <w:spacing w:after="0"/>
        <w:jc w:val="both"/>
        <w:rPr>
          <w:rFonts w:ascii="Times New Roman" w:eastAsia="Times New Roman" w:hAnsi="Times New Roman" w:cs="Times New Roman"/>
          <w:b/>
          <w:sz w:val="24"/>
          <w:szCs w:val="28"/>
        </w:rPr>
      </w:pPr>
      <w:r w:rsidRPr="00754174">
        <w:rPr>
          <w:rFonts w:ascii="Times New Roman" w:eastAsia="Times New Roman" w:hAnsi="Times New Roman" w:cs="Times New Roman"/>
          <w:b/>
          <w:sz w:val="24"/>
          <w:szCs w:val="28"/>
        </w:rPr>
        <w:t>Тема 37. Правильное питание при занятиях спортом и физкультурой.</w:t>
      </w:r>
    </w:p>
    <w:p w14:paraId="302E1EBB" w14:textId="77777777" w:rsidR="00FF5AE8" w:rsidRPr="00754174" w:rsidRDefault="00FF5AE8" w:rsidP="00CA5413">
      <w:pPr>
        <w:spacing w:after="0"/>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План</w:t>
      </w:r>
    </w:p>
    <w:p w14:paraId="745DC5D8" w14:textId="77777777" w:rsidR="00FF5AE8" w:rsidRPr="00754174" w:rsidRDefault="00FF5AE8" w:rsidP="008D6039">
      <w:pPr>
        <w:numPr>
          <w:ilvl w:val="0"/>
          <w:numId w:val="41"/>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Общие принципы питания спортсменов и людей, активно занимающихся физкультурой и спортом.</w:t>
      </w:r>
    </w:p>
    <w:p w14:paraId="4C7BEE79" w14:textId="77777777" w:rsidR="00FF5AE8" w:rsidRPr="00754174" w:rsidRDefault="00FF5AE8" w:rsidP="008D6039">
      <w:pPr>
        <w:numPr>
          <w:ilvl w:val="0"/>
          <w:numId w:val="41"/>
        </w:numPr>
        <w:overflowPunct w:val="0"/>
        <w:autoSpaceDE w:val="0"/>
        <w:autoSpaceDN w:val="0"/>
        <w:adjustRightInd w:val="0"/>
        <w:spacing w:after="0"/>
        <w:jc w:val="both"/>
        <w:textAlignment w:val="baseline"/>
        <w:rPr>
          <w:rFonts w:ascii="Times New Roman" w:eastAsia="Times New Roman" w:hAnsi="Times New Roman" w:cs="Times New Roman"/>
          <w:sz w:val="24"/>
          <w:szCs w:val="28"/>
        </w:rPr>
      </w:pPr>
      <w:r w:rsidRPr="00754174">
        <w:rPr>
          <w:rFonts w:ascii="Times New Roman" w:eastAsia="Times New Roman" w:hAnsi="Times New Roman" w:cs="Times New Roman"/>
          <w:sz w:val="24"/>
          <w:szCs w:val="28"/>
        </w:rPr>
        <w:t>Роль питания в обеспечении энергетических потребностей организма спортсменов.</w:t>
      </w:r>
    </w:p>
    <w:p w14:paraId="49786D4D" w14:textId="77777777" w:rsidR="00FF5AE8" w:rsidRPr="00754174" w:rsidRDefault="00FF5AE8" w:rsidP="008D6039">
      <w:pPr>
        <w:numPr>
          <w:ilvl w:val="0"/>
          <w:numId w:val="41"/>
        </w:numPr>
        <w:overflowPunct w:val="0"/>
        <w:autoSpaceDE w:val="0"/>
        <w:autoSpaceDN w:val="0"/>
        <w:adjustRightInd w:val="0"/>
        <w:spacing w:after="0"/>
        <w:jc w:val="both"/>
        <w:textAlignment w:val="baseline"/>
        <w:rPr>
          <w:rFonts w:ascii="Times New Roman" w:eastAsia="Times New Roman" w:hAnsi="Times New Roman" w:cs="Times New Roman"/>
          <w:b/>
          <w:sz w:val="24"/>
          <w:szCs w:val="28"/>
        </w:rPr>
      </w:pPr>
      <w:r w:rsidRPr="00754174">
        <w:rPr>
          <w:rFonts w:ascii="Times New Roman" w:eastAsia="Times New Roman" w:hAnsi="Times New Roman" w:cs="Times New Roman"/>
          <w:sz w:val="24"/>
          <w:szCs w:val="28"/>
        </w:rPr>
        <w:t>Роль отдельных пищевых веществ в питании спортсменов.</w:t>
      </w:r>
    </w:p>
    <w:p w14:paraId="2C05F88B" w14:textId="77777777" w:rsidR="008A0B76" w:rsidRDefault="008A0B76" w:rsidP="008A0B76">
      <w:pPr>
        <w:autoSpaceDE w:val="0"/>
        <w:autoSpaceDN w:val="0"/>
        <w:adjustRightInd w:val="0"/>
        <w:spacing w:after="0"/>
        <w:ind w:left="709"/>
        <w:rPr>
          <w:rFonts w:ascii="Times New Roman" w:eastAsia="Times New Roman" w:hAnsi="Times New Roman" w:cs="Times New Roman"/>
          <w:b/>
          <w:sz w:val="24"/>
          <w:szCs w:val="24"/>
          <w:lang w:eastAsia="ru-RU"/>
        </w:rPr>
      </w:pPr>
    </w:p>
    <w:p w14:paraId="7C1CB09A" w14:textId="77777777" w:rsidR="00FF5AE8" w:rsidRPr="00754174" w:rsidRDefault="00FF5AE8" w:rsidP="008A0B76">
      <w:pPr>
        <w:autoSpaceDE w:val="0"/>
        <w:autoSpaceDN w:val="0"/>
        <w:adjustRightInd w:val="0"/>
        <w:spacing w:after="0"/>
        <w:ind w:left="709"/>
        <w:rPr>
          <w:rFonts w:ascii="Times New Roman" w:eastAsia="Times New Roman" w:hAnsi="Times New Roman" w:cs="Times New Roman"/>
          <w:b/>
          <w:sz w:val="24"/>
          <w:szCs w:val="24"/>
          <w:lang w:eastAsia="ru-RU"/>
        </w:rPr>
      </w:pPr>
      <w:r w:rsidRPr="00754174">
        <w:rPr>
          <w:rFonts w:ascii="Times New Roman" w:eastAsia="Times New Roman" w:hAnsi="Times New Roman" w:cs="Times New Roman"/>
          <w:b/>
          <w:sz w:val="24"/>
          <w:szCs w:val="24"/>
          <w:lang w:eastAsia="ru-RU"/>
        </w:rPr>
        <w:t>Критерии оценивания реферата.</w:t>
      </w:r>
    </w:p>
    <w:p w14:paraId="73B0086A" w14:textId="77777777" w:rsidR="00FF5AE8" w:rsidRPr="008A0B76" w:rsidRDefault="00FF5AE8" w:rsidP="008A0B76">
      <w:pPr>
        <w:spacing w:after="0"/>
        <w:ind w:firstLine="851"/>
        <w:jc w:val="both"/>
        <w:rPr>
          <w:rFonts w:ascii="Times New Roman" w:eastAsia="Times New Roman" w:hAnsi="Times New Roman" w:cs="Times New Roman"/>
          <w:sz w:val="24"/>
          <w:szCs w:val="24"/>
        </w:rPr>
      </w:pPr>
      <w:r w:rsidRPr="008A0B76">
        <w:rPr>
          <w:rFonts w:ascii="Times New Roman" w:eastAsia="Times New Roman" w:hAnsi="Times New Roman" w:cs="Times New Roman"/>
          <w:sz w:val="24"/>
          <w:szCs w:val="24"/>
        </w:rPr>
        <w:t>Изложенное понимание реферата как целостного авторского текста определяет критерии его оценки: новизна текста; обоснованность выбора источника; степень раскрытия сущности вопроса; соблюдения требований к оформлению.</w:t>
      </w:r>
    </w:p>
    <w:p w14:paraId="433FD01B" w14:textId="77777777" w:rsidR="008A0B76" w:rsidRDefault="00FF5AE8" w:rsidP="008A0B76">
      <w:pPr>
        <w:spacing w:after="0"/>
        <w:jc w:val="both"/>
        <w:rPr>
          <w:rFonts w:ascii="Times New Roman" w:eastAsia="Times New Roman" w:hAnsi="Times New Roman" w:cs="Times New Roman"/>
          <w:sz w:val="24"/>
          <w:szCs w:val="24"/>
        </w:rPr>
      </w:pPr>
      <w:r w:rsidRPr="008A0B76">
        <w:rPr>
          <w:rFonts w:ascii="Times New Roman" w:eastAsia="Times New Roman" w:hAnsi="Times New Roman" w:cs="Times New Roman"/>
          <w:b/>
          <w:bCs/>
          <w:sz w:val="24"/>
          <w:szCs w:val="24"/>
        </w:rPr>
        <w:t>Новизна текста:</w:t>
      </w:r>
      <w:r w:rsidRPr="008A0B76">
        <w:rPr>
          <w:rFonts w:ascii="Times New Roman" w:eastAsia="Times New Roman" w:hAnsi="Times New Roman" w:cs="Times New Roman"/>
          <w:sz w:val="24"/>
          <w:szCs w:val="24"/>
        </w:rPr>
        <w:t xml:space="preserve"> </w:t>
      </w:r>
    </w:p>
    <w:p w14:paraId="021F708E" w14:textId="77777777" w:rsidR="008A0B76" w:rsidRDefault="00FF5AE8" w:rsidP="008A0B76">
      <w:pPr>
        <w:spacing w:after="0"/>
        <w:jc w:val="both"/>
        <w:rPr>
          <w:rFonts w:ascii="Times New Roman" w:eastAsia="Times New Roman" w:hAnsi="Times New Roman" w:cs="Times New Roman"/>
          <w:sz w:val="24"/>
          <w:szCs w:val="24"/>
        </w:rPr>
      </w:pPr>
      <w:r w:rsidRPr="008A0B76">
        <w:rPr>
          <w:rFonts w:ascii="Times New Roman" w:eastAsia="Times New Roman" w:hAnsi="Times New Roman" w:cs="Times New Roman"/>
          <w:sz w:val="24"/>
          <w:szCs w:val="24"/>
        </w:rPr>
        <w:t xml:space="preserve">а) актуальность темы исследования; </w:t>
      </w:r>
    </w:p>
    <w:p w14:paraId="0B2DBBC6" w14:textId="77777777" w:rsidR="008A0B76" w:rsidRDefault="00FF5AE8" w:rsidP="008A0B76">
      <w:pPr>
        <w:spacing w:after="0"/>
        <w:jc w:val="both"/>
        <w:rPr>
          <w:rFonts w:ascii="Times New Roman" w:eastAsia="Times New Roman" w:hAnsi="Times New Roman" w:cs="Times New Roman"/>
          <w:sz w:val="24"/>
          <w:szCs w:val="24"/>
        </w:rPr>
      </w:pPr>
      <w:r w:rsidRPr="008A0B76">
        <w:rPr>
          <w:rFonts w:ascii="Times New Roman" w:eastAsia="Times New Roman" w:hAnsi="Times New Roman" w:cs="Times New Roman"/>
          <w:sz w:val="24"/>
          <w:szCs w:val="24"/>
        </w:rPr>
        <w:lastRenderedPageBreak/>
        <w:t xml:space="preserve">б) новизна и самостоятельность в постановке проблемы, формулирование нового аспекта известной проблемы в установлении новых связей (межпредметных, </w:t>
      </w:r>
      <w:proofErr w:type="spellStart"/>
      <w:r w:rsidRPr="008A0B76">
        <w:rPr>
          <w:rFonts w:ascii="Times New Roman" w:eastAsia="Times New Roman" w:hAnsi="Times New Roman" w:cs="Times New Roman"/>
          <w:sz w:val="24"/>
          <w:szCs w:val="24"/>
        </w:rPr>
        <w:t>внутрипредметных</w:t>
      </w:r>
      <w:proofErr w:type="spellEnd"/>
      <w:r w:rsidRPr="008A0B76">
        <w:rPr>
          <w:rFonts w:ascii="Times New Roman" w:eastAsia="Times New Roman" w:hAnsi="Times New Roman" w:cs="Times New Roman"/>
          <w:sz w:val="24"/>
          <w:szCs w:val="24"/>
        </w:rPr>
        <w:t xml:space="preserve">, интеграционных); </w:t>
      </w:r>
    </w:p>
    <w:p w14:paraId="748959A5" w14:textId="77777777" w:rsidR="008A0B76" w:rsidRDefault="00FF5AE8" w:rsidP="008A0B76">
      <w:pPr>
        <w:spacing w:after="0"/>
        <w:jc w:val="both"/>
        <w:rPr>
          <w:rFonts w:ascii="Times New Roman" w:eastAsia="Times New Roman" w:hAnsi="Times New Roman" w:cs="Times New Roman"/>
          <w:sz w:val="24"/>
          <w:szCs w:val="24"/>
        </w:rPr>
      </w:pPr>
      <w:r w:rsidRPr="008A0B76">
        <w:rPr>
          <w:rFonts w:ascii="Times New Roman" w:eastAsia="Times New Roman" w:hAnsi="Times New Roman" w:cs="Times New Roman"/>
          <w:sz w:val="24"/>
          <w:szCs w:val="24"/>
        </w:rPr>
        <w:t xml:space="preserve">в) умение работать с исследованиями, критической литературой, систематизировать и структурировать материал; </w:t>
      </w:r>
    </w:p>
    <w:p w14:paraId="5441010C" w14:textId="77777777" w:rsidR="008A0B76" w:rsidRDefault="00FF5AE8" w:rsidP="008A0B76">
      <w:pPr>
        <w:spacing w:after="0"/>
        <w:jc w:val="both"/>
        <w:rPr>
          <w:rFonts w:ascii="Times New Roman" w:eastAsia="Times New Roman" w:hAnsi="Times New Roman" w:cs="Times New Roman"/>
          <w:sz w:val="24"/>
          <w:szCs w:val="24"/>
        </w:rPr>
      </w:pPr>
      <w:r w:rsidRPr="008A0B76">
        <w:rPr>
          <w:rFonts w:ascii="Times New Roman" w:eastAsia="Times New Roman" w:hAnsi="Times New Roman" w:cs="Times New Roman"/>
          <w:sz w:val="24"/>
          <w:szCs w:val="24"/>
        </w:rPr>
        <w:t xml:space="preserve">г) явленность авторской позиции, самостоятельность оценок и суждений; </w:t>
      </w:r>
    </w:p>
    <w:p w14:paraId="5CD20C7D" w14:textId="77777777" w:rsidR="00FF5AE8" w:rsidRPr="008A0B76" w:rsidRDefault="00FF5AE8" w:rsidP="008A0B76">
      <w:pPr>
        <w:spacing w:after="0"/>
        <w:jc w:val="both"/>
        <w:rPr>
          <w:rFonts w:ascii="Times New Roman" w:eastAsia="Times New Roman" w:hAnsi="Times New Roman" w:cs="Times New Roman"/>
          <w:sz w:val="24"/>
          <w:szCs w:val="24"/>
        </w:rPr>
      </w:pPr>
      <w:r w:rsidRPr="008A0B76">
        <w:rPr>
          <w:rFonts w:ascii="Times New Roman" w:eastAsia="Times New Roman" w:hAnsi="Times New Roman" w:cs="Times New Roman"/>
          <w:sz w:val="24"/>
          <w:szCs w:val="24"/>
        </w:rPr>
        <w:t>д) стилевое единство текста, единство жанровых черт.</w:t>
      </w:r>
    </w:p>
    <w:p w14:paraId="0135FD2B" w14:textId="77777777" w:rsidR="007046F1" w:rsidRDefault="007046F1" w:rsidP="008A0B76">
      <w:pPr>
        <w:spacing w:after="0"/>
        <w:jc w:val="both"/>
        <w:rPr>
          <w:rFonts w:ascii="Times New Roman" w:eastAsia="Times New Roman" w:hAnsi="Times New Roman" w:cs="Times New Roman"/>
          <w:b/>
          <w:bCs/>
          <w:sz w:val="24"/>
          <w:szCs w:val="24"/>
        </w:rPr>
      </w:pPr>
    </w:p>
    <w:p w14:paraId="0F3E015D" w14:textId="77777777" w:rsidR="008A0B76" w:rsidRDefault="00FF5AE8" w:rsidP="008A0B76">
      <w:pPr>
        <w:spacing w:after="0"/>
        <w:jc w:val="both"/>
        <w:rPr>
          <w:rFonts w:ascii="Times New Roman" w:eastAsia="Times New Roman" w:hAnsi="Times New Roman" w:cs="Times New Roman"/>
          <w:b/>
          <w:bCs/>
          <w:sz w:val="24"/>
          <w:szCs w:val="24"/>
        </w:rPr>
      </w:pPr>
      <w:r w:rsidRPr="008A0B76">
        <w:rPr>
          <w:rFonts w:ascii="Times New Roman" w:eastAsia="Times New Roman" w:hAnsi="Times New Roman" w:cs="Times New Roman"/>
          <w:b/>
          <w:bCs/>
          <w:sz w:val="24"/>
          <w:szCs w:val="24"/>
        </w:rPr>
        <w:t>Степень раскрытия сущности вопроса:</w:t>
      </w:r>
      <w:r w:rsidR="008A0B76" w:rsidRPr="008A0B76">
        <w:rPr>
          <w:rFonts w:ascii="Times New Roman" w:eastAsia="Times New Roman" w:hAnsi="Times New Roman" w:cs="Times New Roman"/>
          <w:b/>
          <w:bCs/>
          <w:sz w:val="24"/>
          <w:szCs w:val="24"/>
        </w:rPr>
        <w:t xml:space="preserve"> </w:t>
      </w:r>
    </w:p>
    <w:p w14:paraId="58C6FCBD" w14:textId="77777777" w:rsidR="008A0B76" w:rsidRDefault="00FF5AE8" w:rsidP="008A0B76">
      <w:pPr>
        <w:spacing w:after="0"/>
        <w:jc w:val="both"/>
        <w:rPr>
          <w:rFonts w:ascii="Times New Roman" w:eastAsia="Times New Roman" w:hAnsi="Times New Roman" w:cs="Times New Roman"/>
          <w:sz w:val="24"/>
          <w:szCs w:val="24"/>
        </w:rPr>
      </w:pPr>
      <w:r w:rsidRPr="008A0B76">
        <w:rPr>
          <w:rFonts w:ascii="Times New Roman" w:eastAsia="Times New Roman" w:hAnsi="Times New Roman" w:cs="Times New Roman"/>
          <w:sz w:val="24"/>
          <w:szCs w:val="24"/>
        </w:rPr>
        <w:t xml:space="preserve">а) соответствие плана теме реферата; </w:t>
      </w:r>
    </w:p>
    <w:p w14:paraId="64DACD97" w14:textId="77777777" w:rsidR="008A0B76" w:rsidRDefault="00FF5AE8" w:rsidP="008A0B76">
      <w:pPr>
        <w:spacing w:after="0"/>
        <w:jc w:val="both"/>
        <w:rPr>
          <w:rFonts w:ascii="Times New Roman" w:eastAsia="Times New Roman" w:hAnsi="Times New Roman" w:cs="Times New Roman"/>
          <w:sz w:val="24"/>
          <w:szCs w:val="24"/>
        </w:rPr>
      </w:pPr>
      <w:r w:rsidRPr="008A0B76">
        <w:rPr>
          <w:rFonts w:ascii="Times New Roman" w:eastAsia="Times New Roman" w:hAnsi="Times New Roman" w:cs="Times New Roman"/>
          <w:sz w:val="24"/>
          <w:szCs w:val="24"/>
        </w:rPr>
        <w:t xml:space="preserve">б) соответствие содержания теме и плану реферата; </w:t>
      </w:r>
    </w:p>
    <w:p w14:paraId="390E03CE" w14:textId="77777777" w:rsidR="008A0B76" w:rsidRDefault="00FF5AE8" w:rsidP="008A0B76">
      <w:pPr>
        <w:spacing w:after="0"/>
        <w:jc w:val="both"/>
        <w:rPr>
          <w:rFonts w:ascii="Times New Roman" w:eastAsia="Times New Roman" w:hAnsi="Times New Roman" w:cs="Times New Roman"/>
          <w:sz w:val="24"/>
          <w:szCs w:val="24"/>
        </w:rPr>
      </w:pPr>
      <w:r w:rsidRPr="008A0B76">
        <w:rPr>
          <w:rFonts w:ascii="Times New Roman" w:eastAsia="Times New Roman" w:hAnsi="Times New Roman" w:cs="Times New Roman"/>
          <w:sz w:val="24"/>
          <w:szCs w:val="24"/>
        </w:rPr>
        <w:t xml:space="preserve">в) полнота и глубина знаний по теме; </w:t>
      </w:r>
    </w:p>
    <w:p w14:paraId="69B4C987" w14:textId="77777777" w:rsidR="008A0B76" w:rsidRDefault="00FF5AE8" w:rsidP="008A0B76">
      <w:pPr>
        <w:spacing w:after="0"/>
        <w:jc w:val="both"/>
        <w:rPr>
          <w:rFonts w:ascii="Times New Roman" w:eastAsia="Times New Roman" w:hAnsi="Times New Roman" w:cs="Times New Roman"/>
          <w:sz w:val="24"/>
          <w:szCs w:val="24"/>
        </w:rPr>
      </w:pPr>
      <w:r w:rsidRPr="008A0B76">
        <w:rPr>
          <w:rFonts w:ascii="Times New Roman" w:eastAsia="Times New Roman" w:hAnsi="Times New Roman" w:cs="Times New Roman"/>
          <w:sz w:val="24"/>
          <w:szCs w:val="24"/>
        </w:rPr>
        <w:t xml:space="preserve">г) обоснованность способов и методов работы с материалом; </w:t>
      </w:r>
    </w:p>
    <w:p w14:paraId="57A43C20" w14:textId="77777777" w:rsidR="00FF5AE8" w:rsidRPr="008A0B76" w:rsidRDefault="00FF5AE8" w:rsidP="008A0B76">
      <w:pPr>
        <w:spacing w:after="0"/>
        <w:jc w:val="both"/>
        <w:rPr>
          <w:rFonts w:ascii="Times New Roman" w:eastAsia="Times New Roman" w:hAnsi="Times New Roman" w:cs="Times New Roman"/>
          <w:sz w:val="24"/>
          <w:szCs w:val="24"/>
        </w:rPr>
      </w:pPr>
      <w:r w:rsidRPr="008A0B76">
        <w:rPr>
          <w:rFonts w:ascii="Times New Roman" w:eastAsia="Times New Roman" w:hAnsi="Times New Roman" w:cs="Times New Roman"/>
          <w:sz w:val="24"/>
          <w:szCs w:val="24"/>
        </w:rPr>
        <w:t>е) умение обобщать, делать выводы, сопоставлять различные точки зрения по одному вопросу (проблеме).</w:t>
      </w:r>
    </w:p>
    <w:p w14:paraId="52A369AC" w14:textId="77777777" w:rsidR="008A0B76" w:rsidRDefault="00FF5AE8" w:rsidP="008A0B76">
      <w:pPr>
        <w:spacing w:after="0"/>
        <w:jc w:val="both"/>
        <w:rPr>
          <w:rFonts w:ascii="Times New Roman" w:eastAsia="Times New Roman" w:hAnsi="Times New Roman" w:cs="Times New Roman"/>
          <w:b/>
          <w:bCs/>
          <w:sz w:val="24"/>
          <w:szCs w:val="24"/>
        </w:rPr>
      </w:pPr>
      <w:r w:rsidRPr="008A0B76">
        <w:rPr>
          <w:rFonts w:ascii="Times New Roman" w:eastAsia="Times New Roman" w:hAnsi="Times New Roman" w:cs="Times New Roman"/>
          <w:b/>
          <w:bCs/>
          <w:sz w:val="24"/>
          <w:szCs w:val="24"/>
        </w:rPr>
        <w:t>Обоснованность выбора источников:</w:t>
      </w:r>
      <w:r w:rsidR="008A0B76" w:rsidRPr="008A0B76">
        <w:rPr>
          <w:rFonts w:ascii="Times New Roman" w:eastAsia="Times New Roman" w:hAnsi="Times New Roman" w:cs="Times New Roman"/>
          <w:b/>
          <w:bCs/>
          <w:sz w:val="24"/>
          <w:szCs w:val="24"/>
        </w:rPr>
        <w:t xml:space="preserve"> </w:t>
      </w:r>
    </w:p>
    <w:p w14:paraId="6219C15A" w14:textId="77777777" w:rsidR="00FF5AE8" w:rsidRPr="008A0B76" w:rsidRDefault="00FF5AE8" w:rsidP="008A0B76">
      <w:pPr>
        <w:spacing w:after="0"/>
        <w:jc w:val="both"/>
        <w:rPr>
          <w:rFonts w:ascii="Times New Roman" w:eastAsia="Times New Roman" w:hAnsi="Times New Roman" w:cs="Times New Roman"/>
          <w:sz w:val="24"/>
          <w:szCs w:val="24"/>
        </w:rPr>
      </w:pPr>
      <w:r w:rsidRPr="008A0B76">
        <w:rPr>
          <w:rFonts w:ascii="Times New Roman" w:eastAsia="Times New Roman" w:hAnsi="Times New Roman" w:cs="Times New Roman"/>
          <w:sz w:val="24"/>
          <w:szCs w:val="24"/>
        </w:rPr>
        <w:t>а) оценка использованной литературы: привлечены ли наиболее известные работы по теме исследования (в т.ч. журнальные публикации последних лет, последние статистические данные, сводки, справки и т.д.).</w:t>
      </w:r>
    </w:p>
    <w:p w14:paraId="111B79AF" w14:textId="77777777" w:rsidR="008A0B76" w:rsidRDefault="00FF5AE8" w:rsidP="008A0B76">
      <w:pPr>
        <w:spacing w:after="0"/>
        <w:jc w:val="both"/>
        <w:rPr>
          <w:rFonts w:ascii="Times New Roman" w:eastAsia="Times New Roman" w:hAnsi="Times New Roman" w:cs="Times New Roman"/>
          <w:b/>
          <w:bCs/>
          <w:sz w:val="24"/>
          <w:szCs w:val="24"/>
        </w:rPr>
      </w:pPr>
      <w:r w:rsidRPr="008A0B76">
        <w:rPr>
          <w:rFonts w:ascii="Times New Roman" w:eastAsia="Times New Roman" w:hAnsi="Times New Roman" w:cs="Times New Roman"/>
          <w:b/>
          <w:bCs/>
          <w:sz w:val="24"/>
          <w:szCs w:val="24"/>
        </w:rPr>
        <w:t>Соблюдение требований к оформлению:</w:t>
      </w:r>
      <w:r w:rsidR="008A0B76" w:rsidRPr="008A0B76">
        <w:rPr>
          <w:rFonts w:ascii="Times New Roman" w:eastAsia="Times New Roman" w:hAnsi="Times New Roman" w:cs="Times New Roman"/>
          <w:b/>
          <w:bCs/>
          <w:sz w:val="24"/>
          <w:szCs w:val="24"/>
        </w:rPr>
        <w:t xml:space="preserve"> </w:t>
      </w:r>
    </w:p>
    <w:p w14:paraId="6617D5D6" w14:textId="77777777" w:rsidR="008A0B76" w:rsidRDefault="00FF5AE8" w:rsidP="008A0B76">
      <w:pPr>
        <w:spacing w:after="0"/>
        <w:jc w:val="both"/>
        <w:rPr>
          <w:rFonts w:ascii="Times New Roman" w:eastAsia="Times New Roman" w:hAnsi="Times New Roman" w:cs="Times New Roman"/>
          <w:sz w:val="24"/>
          <w:szCs w:val="24"/>
        </w:rPr>
      </w:pPr>
      <w:r w:rsidRPr="008A0B76">
        <w:rPr>
          <w:rFonts w:ascii="Times New Roman" w:eastAsia="Times New Roman" w:hAnsi="Times New Roman" w:cs="Times New Roman"/>
          <w:sz w:val="24"/>
          <w:szCs w:val="24"/>
        </w:rPr>
        <w:t xml:space="preserve">а) насколько верно оформлены ссылки на используемую литературу, список литературы; </w:t>
      </w:r>
    </w:p>
    <w:p w14:paraId="3B73537A" w14:textId="77777777" w:rsidR="008A0B76" w:rsidRDefault="00FF5AE8" w:rsidP="008A0B76">
      <w:pPr>
        <w:spacing w:after="0"/>
        <w:jc w:val="both"/>
        <w:rPr>
          <w:rFonts w:ascii="Times New Roman" w:eastAsia="Times New Roman" w:hAnsi="Times New Roman" w:cs="Times New Roman"/>
          <w:sz w:val="24"/>
          <w:szCs w:val="24"/>
        </w:rPr>
      </w:pPr>
      <w:r w:rsidRPr="008A0B76">
        <w:rPr>
          <w:rFonts w:ascii="Times New Roman" w:eastAsia="Times New Roman" w:hAnsi="Times New Roman" w:cs="Times New Roman"/>
          <w:sz w:val="24"/>
          <w:szCs w:val="24"/>
        </w:rPr>
        <w:t xml:space="preserve">б) оценка грамотности и культуры изложения (в т.ч. орфографической, пунктуационной, стилистической культуры), владение терминологией; </w:t>
      </w:r>
    </w:p>
    <w:p w14:paraId="525635E7" w14:textId="77777777" w:rsidR="00FF5AE8" w:rsidRPr="008A0B76" w:rsidRDefault="00FF5AE8" w:rsidP="008A0B76">
      <w:pPr>
        <w:spacing w:after="0"/>
        <w:jc w:val="both"/>
        <w:rPr>
          <w:rFonts w:ascii="Times New Roman" w:eastAsia="Times New Roman" w:hAnsi="Times New Roman" w:cs="Times New Roman"/>
          <w:sz w:val="24"/>
          <w:szCs w:val="24"/>
        </w:rPr>
      </w:pPr>
      <w:r w:rsidRPr="008A0B76">
        <w:rPr>
          <w:rFonts w:ascii="Times New Roman" w:eastAsia="Times New Roman" w:hAnsi="Times New Roman" w:cs="Times New Roman"/>
          <w:sz w:val="24"/>
          <w:szCs w:val="24"/>
        </w:rPr>
        <w:t>в) соблюдение требований к объёму реферата.</w:t>
      </w:r>
    </w:p>
    <w:p w14:paraId="505EBCCD" w14:textId="77777777" w:rsidR="00FF5AE8" w:rsidRPr="00754174" w:rsidRDefault="00FF5AE8" w:rsidP="00FF5AE8">
      <w:pPr>
        <w:spacing w:after="0" w:line="240" w:lineRule="auto"/>
        <w:ind w:left="426"/>
        <w:rPr>
          <w:rFonts w:ascii="Times New Roman" w:eastAsia="Times New Roman" w:hAnsi="Times New Roman" w:cs="Times New Roman"/>
          <w:sz w:val="24"/>
          <w:szCs w:val="24"/>
        </w:rPr>
      </w:pPr>
    </w:p>
    <w:p w14:paraId="5D7DF52A" w14:textId="77777777" w:rsidR="00FF5AE8" w:rsidRPr="00754174" w:rsidRDefault="00FF5AE8" w:rsidP="008A0B76">
      <w:pPr>
        <w:spacing w:after="0"/>
        <w:jc w:val="both"/>
        <w:rPr>
          <w:rFonts w:ascii="Times New Roman" w:eastAsia="Times New Roman" w:hAnsi="Times New Roman" w:cs="Times New Roman"/>
          <w:sz w:val="24"/>
          <w:szCs w:val="24"/>
        </w:rPr>
      </w:pPr>
      <w:r w:rsidRPr="00754174">
        <w:rPr>
          <w:rFonts w:ascii="Times New Roman" w:eastAsia="Times New Roman" w:hAnsi="Times New Roman" w:cs="Times New Roman"/>
          <w:b/>
          <w:bCs/>
          <w:sz w:val="24"/>
          <w:szCs w:val="24"/>
        </w:rPr>
        <w:t xml:space="preserve">Оценка </w:t>
      </w:r>
      <w:r w:rsidR="008A0B76">
        <w:rPr>
          <w:rFonts w:ascii="Times New Roman" w:eastAsia="Times New Roman" w:hAnsi="Times New Roman" w:cs="Times New Roman"/>
          <w:b/>
          <w:bCs/>
          <w:sz w:val="24"/>
          <w:szCs w:val="24"/>
        </w:rPr>
        <w:t>«</w:t>
      </w:r>
      <w:r w:rsidRPr="00754174">
        <w:rPr>
          <w:rFonts w:ascii="Times New Roman" w:eastAsia="Times New Roman" w:hAnsi="Times New Roman" w:cs="Times New Roman"/>
          <w:b/>
          <w:bCs/>
          <w:sz w:val="24"/>
          <w:szCs w:val="24"/>
        </w:rPr>
        <w:t>5</w:t>
      </w:r>
      <w:r w:rsidR="008A0B76">
        <w:rPr>
          <w:rFonts w:ascii="Times New Roman" w:eastAsia="Times New Roman" w:hAnsi="Times New Roman" w:cs="Times New Roman"/>
          <w:b/>
          <w:bCs/>
          <w:sz w:val="24"/>
          <w:szCs w:val="24"/>
        </w:rPr>
        <w:t>»</w:t>
      </w:r>
      <w:r w:rsidRPr="00754174">
        <w:rPr>
          <w:rFonts w:ascii="Times New Roman" w:eastAsia="Times New Roman" w:hAnsi="Times New Roman" w:cs="Times New Roman"/>
          <w:b/>
          <w:bCs/>
          <w:sz w:val="24"/>
          <w:szCs w:val="24"/>
        </w:rPr>
        <w:t xml:space="preserve"> ставится</w:t>
      </w:r>
      <w:r w:rsidRPr="00754174">
        <w:rPr>
          <w:rFonts w:ascii="Times New Roman" w:eastAsia="Times New Roman" w:hAnsi="Times New Roman" w:cs="Times New Roman"/>
          <w:sz w:val="24"/>
          <w:szCs w:val="24"/>
        </w:rPr>
        <w:t xml:space="preserve">, если выполнены все требования к написанию и защите реферата: обозначена проблема и </w:t>
      </w:r>
      <w:proofErr w:type="gramStart"/>
      <w:r w:rsidRPr="00754174">
        <w:rPr>
          <w:rFonts w:ascii="Times New Roman" w:eastAsia="Times New Roman" w:hAnsi="Times New Roman" w:cs="Times New Roman"/>
          <w:sz w:val="24"/>
          <w:szCs w:val="24"/>
        </w:rPr>
        <w:t>обоснована  её</w:t>
      </w:r>
      <w:proofErr w:type="gramEnd"/>
      <w:r w:rsidRPr="00754174">
        <w:rPr>
          <w:rFonts w:ascii="Times New Roman" w:eastAsia="Times New Roman" w:hAnsi="Times New Roman" w:cs="Times New Roman"/>
          <w:sz w:val="24"/>
          <w:szCs w:val="24"/>
        </w:rPr>
        <w:t xml:space="preserve">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14:paraId="44332D4A" w14:textId="77777777" w:rsidR="00FF5AE8" w:rsidRPr="00754174" w:rsidRDefault="00FF5AE8" w:rsidP="008A0B76">
      <w:pPr>
        <w:spacing w:after="0"/>
        <w:jc w:val="both"/>
        <w:rPr>
          <w:rFonts w:ascii="Times New Roman" w:eastAsia="Times New Roman" w:hAnsi="Times New Roman" w:cs="Times New Roman"/>
          <w:sz w:val="24"/>
          <w:szCs w:val="24"/>
        </w:rPr>
      </w:pPr>
      <w:r w:rsidRPr="00754174">
        <w:rPr>
          <w:rFonts w:ascii="Times New Roman" w:eastAsia="Times New Roman" w:hAnsi="Times New Roman" w:cs="Times New Roman"/>
          <w:b/>
          <w:bCs/>
          <w:sz w:val="24"/>
          <w:szCs w:val="24"/>
        </w:rPr>
        <w:t xml:space="preserve">Оценка </w:t>
      </w:r>
      <w:r w:rsidR="008A0B76">
        <w:rPr>
          <w:rFonts w:ascii="Times New Roman" w:eastAsia="Times New Roman" w:hAnsi="Times New Roman" w:cs="Times New Roman"/>
          <w:b/>
          <w:bCs/>
          <w:sz w:val="24"/>
          <w:szCs w:val="24"/>
        </w:rPr>
        <w:t>«</w:t>
      </w:r>
      <w:r w:rsidRPr="00754174">
        <w:rPr>
          <w:rFonts w:ascii="Times New Roman" w:eastAsia="Times New Roman" w:hAnsi="Times New Roman" w:cs="Times New Roman"/>
          <w:b/>
          <w:bCs/>
          <w:sz w:val="24"/>
          <w:szCs w:val="24"/>
        </w:rPr>
        <w:t>4</w:t>
      </w:r>
      <w:r w:rsidR="008A0B76">
        <w:rPr>
          <w:rFonts w:ascii="Times New Roman" w:eastAsia="Times New Roman" w:hAnsi="Times New Roman" w:cs="Times New Roman"/>
          <w:b/>
          <w:bCs/>
          <w:sz w:val="24"/>
          <w:szCs w:val="24"/>
        </w:rPr>
        <w:t>»</w:t>
      </w:r>
      <w:r w:rsidRPr="00754174">
        <w:rPr>
          <w:rFonts w:ascii="Times New Roman" w:eastAsia="Times New Roman" w:hAnsi="Times New Roman" w:cs="Times New Roman"/>
          <w:sz w:val="24"/>
          <w:szCs w:val="24"/>
        </w:rPr>
        <w:t xml:space="preserve"> – основные требования к реферату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14:paraId="7A5D5256" w14:textId="77777777" w:rsidR="00FF5AE8" w:rsidRPr="00754174" w:rsidRDefault="00FF5AE8" w:rsidP="008A0B76">
      <w:pPr>
        <w:spacing w:after="0"/>
        <w:jc w:val="both"/>
        <w:rPr>
          <w:rFonts w:ascii="Times New Roman" w:eastAsia="Times New Roman" w:hAnsi="Times New Roman" w:cs="Times New Roman"/>
          <w:sz w:val="24"/>
          <w:szCs w:val="24"/>
        </w:rPr>
      </w:pPr>
      <w:r w:rsidRPr="00754174">
        <w:rPr>
          <w:rFonts w:ascii="Times New Roman" w:eastAsia="Times New Roman" w:hAnsi="Times New Roman" w:cs="Times New Roman"/>
          <w:b/>
          <w:bCs/>
          <w:sz w:val="24"/>
          <w:szCs w:val="24"/>
        </w:rPr>
        <w:t xml:space="preserve">Оценка </w:t>
      </w:r>
      <w:r w:rsidR="008A0B76">
        <w:rPr>
          <w:rFonts w:ascii="Times New Roman" w:eastAsia="Times New Roman" w:hAnsi="Times New Roman" w:cs="Times New Roman"/>
          <w:b/>
          <w:bCs/>
          <w:sz w:val="24"/>
          <w:szCs w:val="24"/>
        </w:rPr>
        <w:t>«</w:t>
      </w:r>
      <w:r w:rsidRPr="00754174">
        <w:rPr>
          <w:rFonts w:ascii="Times New Roman" w:eastAsia="Times New Roman" w:hAnsi="Times New Roman" w:cs="Times New Roman"/>
          <w:b/>
          <w:bCs/>
          <w:sz w:val="24"/>
          <w:szCs w:val="24"/>
        </w:rPr>
        <w:t>3</w:t>
      </w:r>
      <w:r w:rsidR="008A0B76">
        <w:rPr>
          <w:rFonts w:ascii="Times New Roman" w:eastAsia="Times New Roman" w:hAnsi="Times New Roman" w:cs="Times New Roman"/>
          <w:b/>
          <w:bCs/>
          <w:sz w:val="24"/>
          <w:szCs w:val="24"/>
        </w:rPr>
        <w:t>»</w:t>
      </w:r>
      <w:r w:rsidRPr="00754174">
        <w:rPr>
          <w:rFonts w:ascii="Times New Roman" w:eastAsia="Times New Roman" w:hAnsi="Times New Roman" w:cs="Times New Roman"/>
          <w:sz w:val="24"/>
          <w:szCs w:val="24"/>
        </w:rPr>
        <w:t xml:space="preserve">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14:paraId="692CA101" w14:textId="77777777" w:rsidR="00FF5AE8" w:rsidRPr="00754174" w:rsidRDefault="00FF5AE8" w:rsidP="008A0B76">
      <w:pPr>
        <w:spacing w:after="0"/>
        <w:jc w:val="both"/>
        <w:rPr>
          <w:rFonts w:ascii="Times New Roman" w:eastAsia="Times New Roman" w:hAnsi="Times New Roman" w:cs="Times New Roman"/>
          <w:sz w:val="24"/>
          <w:szCs w:val="24"/>
        </w:rPr>
      </w:pPr>
      <w:r w:rsidRPr="00754174">
        <w:rPr>
          <w:rFonts w:ascii="Times New Roman" w:eastAsia="Times New Roman" w:hAnsi="Times New Roman" w:cs="Times New Roman"/>
          <w:b/>
          <w:bCs/>
          <w:sz w:val="24"/>
          <w:szCs w:val="24"/>
        </w:rPr>
        <w:t xml:space="preserve">Оценка </w:t>
      </w:r>
      <w:r w:rsidR="008A0B76">
        <w:rPr>
          <w:rFonts w:ascii="Times New Roman" w:eastAsia="Times New Roman" w:hAnsi="Times New Roman" w:cs="Times New Roman"/>
          <w:b/>
          <w:bCs/>
          <w:sz w:val="24"/>
          <w:szCs w:val="24"/>
        </w:rPr>
        <w:t>«</w:t>
      </w:r>
      <w:r w:rsidRPr="00754174">
        <w:rPr>
          <w:rFonts w:ascii="Times New Roman" w:eastAsia="Times New Roman" w:hAnsi="Times New Roman" w:cs="Times New Roman"/>
          <w:b/>
          <w:bCs/>
          <w:sz w:val="24"/>
          <w:szCs w:val="24"/>
        </w:rPr>
        <w:t>2</w:t>
      </w:r>
      <w:r w:rsidR="008A0B76">
        <w:rPr>
          <w:rFonts w:ascii="Times New Roman" w:eastAsia="Times New Roman" w:hAnsi="Times New Roman" w:cs="Times New Roman"/>
          <w:b/>
          <w:bCs/>
          <w:sz w:val="24"/>
          <w:szCs w:val="24"/>
        </w:rPr>
        <w:t>»</w:t>
      </w:r>
      <w:r w:rsidRPr="00754174">
        <w:rPr>
          <w:rFonts w:ascii="Times New Roman" w:eastAsia="Times New Roman" w:hAnsi="Times New Roman" w:cs="Times New Roman"/>
          <w:sz w:val="24"/>
          <w:szCs w:val="24"/>
        </w:rPr>
        <w:t xml:space="preserve"> – тема реферата не раскрыта, обнаруживается существенное непонимание проблемы.</w:t>
      </w:r>
    </w:p>
    <w:p w14:paraId="702995A0" w14:textId="77777777" w:rsidR="00F7771E" w:rsidRPr="00D30E44" w:rsidRDefault="00F7771E" w:rsidP="00D30E44">
      <w:pPr>
        <w:spacing w:after="0"/>
        <w:jc w:val="both"/>
        <w:rPr>
          <w:rFonts w:ascii="Times New Roman" w:eastAsia="Calibri" w:hAnsi="Times New Roman" w:cs="Times New Roman"/>
          <w:sz w:val="24"/>
          <w:szCs w:val="24"/>
        </w:rPr>
      </w:pPr>
    </w:p>
    <w:p w14:paraId="065E1B68" w14:textId="77777777" w:rsidR="00ED7060" w:rsidRDefault="00ED7060" w:rsidP="0010138E">
      <w:pPr>
        <w:spacing w:after="0"/>
        <w:jc w:val="both"/>
        <w:rPr>
          <w:rFonts w:ascii="Times New Roman" w:hAnsi="Times New Roman" w:cs="Times New Roman"/>
          <w:b/>
          <w:sz w:val="24"/>
          <w:szCs w:val="24"/>
        </w:rPr>
      </w:pPr>
    </w:p>
    <w:p w14:paraId="634E170E" w14:textId="77777777" w:rsidR="007046F1" w:rsidRDefault="007046F1" w:rsidP="0010138E">
      <w:pPr>
        <w:spacing w:after="0"/>
        <w:jc w:val="both"/>
        <w:rPr>
          <w:rFonts w:ascii="Times New Roman" w:hAnsi="Times New Roman" w:cs="Times New Roman"/>
          <w:b/>
          <w:sz w:val="24"/>
          <w:szCs w:val="24"/>
        </w:rPr>
      </w:pPr>
    </w:p>
    <w:p w14:paraId="45D76FB8" w14:textId="77777777" w:rsidR="007046F1" w:rsidRDefault="007046F1" w:rsidP="0010138E">
      <w:pPr>
        <w:spacing w:after="0"/>
        <w:jc w:val="both"/>
        <w:rPr>
          <w:rFonts w:ascii="Times New Roman" w:hAnsi="Times New Roman" w:cs="Times New Roman"/>
          <w:b/>
          <w:sz w:val="24"/>
          <w:szCs w:val="24"/>
        </w:rPr>
      </w:pPr>
    </w:p>
    <w:p w14:paraId="74E5B471" w14:textId="77777777" w:rsidR="007046F1" w:rsidRDefault="007046F1" w:rsidP="0010138E">
      <w:pPr>
        <w:spacing w:after="0"/>
        <w:jc w:val="both"/>
        <w:rPr>
          <w:rFonts w:ascii="Times New Roman" w:hAnsi="Times New Roman" w:cs="Times New Roman"/>
          <w:b/>
          <w:sz w:val="24"/>
          <w:szCs w:val="24"/>
        </w:rPr>
      </w:pPr>
    </w:p>
    <w:p w14:paraId="2B4841A6" w14:textId="77777777" w:rsidR="007046F1" w:rsidRDefault="007046F1" w:rsidP="0010138E">
      <w:pPr>
        <w:spacing w:after="0"/>
        <w:jc w:val="both"/>
        <w:rPr>
          <w:rFonts w:ascii="Times New Roman" w:hAnsi="Times New Roman" w:cs="Times New Roman"/>
          <w:b/>
          <w:sz w:val="24"/>
          <w:szCs w:val="24"/>
        </w:rPr>
      </w:pPr>
    </w:p>
    <w:p w14:paraId="0E0B34AE" w14:textId="77777777" w:rsidR="007046F1" w:rsidRDefault="007046F1" w:rsidP="0010138E">
      <w:pPr>
        <w:spacing w:after="0"/>
        <w:jc w:val="both"/>
        <w:rPr>
          <w:rFonts w:ascii="Times New Roman" w:hAnsi="Times New Roman" w:cs="Times New Roman"/>
          <w:b/>
          <w:sz w:val="24"/>
          <w:szCs w:val="24"/>
        </w:rPr>
      </w:pPr>
    </w:p>
    <w:p w14:paraId="5EF0B39A" w14:textId="77777777" w:rsidR="007046F1" w:rsidRDefault="007046F1" w:rsidP="0010138E">
      <w:pPr>
        <w:spacing w:after="0"/>
        <w:jc w:val="both"/>
        <w:rPr>
          <w:rFonts w:ascii="Times New Roman" w:hAnsi="Times New Roman" w:cs="Times New Roman"/>
          <w:b/>
          <w:sz w:val="24"/>
          <w:szCs w:val="24"/>
        </w:rPr>
      </w:pPr>
    </w:p>
    <w:p w14:paraId="53270438" w14:textId="77777777" w:rsidR="00F7771E" w:rsidRPr="00ED7060" w:rsidRDefault="00FF5AE8" w:rsidP="00ED7060">
      <w:pPr>
        <w:spacing w:after="0"/>
        <w:rPr>
          <w:rFonts w:ascii="Times New Roman" w:hAnsi="Times New Roman" w:cs="Times New Roman"/>
          <w:b/>
          <w:sz w:val="24"/>
          <w:szCs w:val="24"/>
        </w:rPr>
      </w:pPr>
      <w:r>
        <w:rPr>
          <w:rFonts w:ascii="Times New Roman" w:hAnsi="Times New Roman" w:cs="Times New Roman"/>
          <w:b/>
          <w:sz w:val="24"/>
          <w:szCs w:val="24"/>
        </w:rPr>
        <w:lastRenderedPageBreak/>
        <w:t>6</w:t>
      </w:r>
      <w:r w:rsidR="00337F70" w:rsidRPr="00D30E44">
        <w:rPr>
          <w:rFonts w:ascii="Times New Roman" w:hAnsi="Times New Roman" w:cs="Times New Roman"/>
          <w:b/>
          <w:sz w:val="24"/>
          <w:szCs w:val="24"/>
        </w:rPr>
        <w:t>. Список</w:t>
      </w:r>
      <w:r w:rsidR="00D30E44">
        <w:rPr>
          <w:rFonts w:ascii="Times New Roman" w:hAnsi="Times New Roman" w:cs="Times New Roman"/>
          <w:b/>
          <w:sz w:val="24"/>
          <w:szCs w:val="24"/>
        </w:rPr>
        <w:t xml:space="preserve"> используемой и</w:t>
      </w:r>
      <w:r w:rsidR="00337F70" w:rsidRPr="00D30E44">
        <w:rPr>
          <w:rFonts w:ascii="Times New Roman" w:hAnsi="Times New Roman" w:cs="Times New Roman"/>
          <w:b/>
          <w:sz w:val="24"/>
          <w:szCs w:val="24"/>
        </w:rPr>
        <w:t xml:space="preserve"> </w:t>
      </w:r>
      <w:r w:rsidR="00D30E44">
        <w:rPr>
          <w:rFonts w:ascii="Times New Roman" w:hAnsi="Times New Roman" w:cs="Times New Roman"/>
          <w:b/>
          <w:sz w:val="24"/>
          <w:szCs w:val="24"/>
        </w:rPr>
        <w:t xml:space="preserve">рекомендуемой </w:t>
      </w:r>
      <w:r w:rsidR="00337F70" w:rsidRPr="00D30E44">
        <w:rPr>
          <w:rFonts w:ascii="Times New Roman" w:hAnsi="Times New Roman" w:cs="Times New Roman"/>
          <w:b/>
          <w:sz w:val="24"/>
          <w:szCs w:val="24"/>
        </w:rPr>
        <w:t>литературы</w:t>
      </w:r>
    </w:p>
    <w:p w14:paraId="1AD9BA0E" w14:textId="77777777" w:rsidR="00F7771E" w:rsidRPr="00FF5AE8" w:rsidRDefault="00337F70" w:rsidP="00D30E44">
      <w:pPr>
        <w:suppressAutoHyphens/>
        <w:spacing w:after="0"/>
        <w:jc w:val="both"/>
        <w:rPr>
          <w:rFonts w:ascii="Times New Roman" w:hAnsi="Times New Roman" w:cs="Times New Roman"/>
          <w:sz w:val="24"/>
          <w:szCs w:val="24"/>
        </w:rPr>
      </w:pPr>
      <w:r w:rsidRPr="00D30E44">
        <w:rPr>
          <w:rFonts w:ascii="Times New Roman" w:hAnsi="Times New Roman" w:cs="Times New Roman"/>
          <w:bCs/>
          <w:sz w:val="24"/>
          <w:szCs w:val="24"/>
        </w:rPr>
        <w:tab/>
      </w:r>
      <w:r w:rsidRPr="00FF5AE8">
        <w:rPr>
          <w:rFonts w:ascii="Times New Roman" w:hAnsi="Times New Roman" w:cs="Times New Roman"/>
          <w:bCs/>
          <w:sz w:val="24"/>
          <w:szCs w:val="24"/>
        </w:rPr>
        <w:t>Для реализации представленных методических материалов использованы библиотечный фонд колледжа, п</w:t>
      </w:r>
      <w:r w:rsidRPr="00FF5AE8">
        <w:rPr>
          <w:rFonts w:ascii="Times New Roman" w:hAnsi="Times New Roman" w:cs="Times New Roman"/>
          <w:sz w:val="24"/>
          <w:szCs w:val="24"/>
        </w:rPr>
        <w:t xml:space="preserve">ечатные и электронные образовательные и информационные ресурсы. </w:t>
      </w:r>
    </w:p>
    <w:p w14:paraId="2DC3592B" w14:textId="77777777" w:rsidR="00F7771E" w:rsidRPr="00FF5AE8" w:rsidRDefault="00F7771E" w:rsidP="00D30E44">
      <w:pPr>
        <w:spacing w:after="0"/>
        <w:jc w:val="both"/>
        <w:rPr>
          <w:rFonts w:ascii="Times New Roman" w:eastAsia="Times New Roman" w:hAnsi="Times New Roman" w:cs="Times New Roman"/>
          <w:b/>
          <w:bCs/>
          <w:sz w:val="24"/>
          <w:szCs w:val="24"/>
          <w:lang w:eastAsia="ru-RU"/>
        </w:rPr>
      </w:pPr>
    </w:p>
    <w:p w14:paraId="3A40954C" w14:textId="77777777" w:rsidR="00F7771E" w:rsidRPr="00FF5AE8" w:rsidRDefault="00337F70" w:rsidP="00D30E44">
      <w:pPr>
        <w:spacing w:after="0"/>
        <w:contextualSpacing/>
        <w:rPr>
          <w:rFonts w:ascii="Times New Roman" w:hAnsi="Times New Roman" w:cs="Times New Roman"/>
          <w:b/>
          <w:sz w:val="24"/>
          <w:szCs w:val="24"/>
        </w:rPr>
      </w:pPr>
      <w:r w:rsidRPr="00FF5AE8">
        <w:rPr>
          <w:rFonts w:ascii="Times New Roman" w:hAnsi="Times New Roman" w:cs="Times New Roman"/>
          <w:b/>
          <w:sz w:val="24"/>
          <w:szCs w:val="24"/>
        </w:rPr>
        <w:t>Печатные издания</w:t>
      </w:r>
    </w:p>
    <w:p w14:paraId="5AAC53CF" w14:textId="77777777" w:rsidR="00FF5AE8" w:rsidRPr="00FF5AE8" w:rsidRDefault="00FF5AE8" w:rsidP="00FF5AE8">
      <w:pPr>
        <w:spacing w:after="0"/>
        <w:jc w:val="both"/>
        <w:rPr>
          <w:rFonts w:ascii="Times New Roman" w:hAnsi="Times New Roman" w:cs="Times New Roman"/>
          <w:b/>
          <w:sz w:val="24"/>
          <w:szCs w:val="24"/>
        </w:rPr>
      </w:pPr>
      <w:r w:rsidRPr="00FF5AE8">
        <w:rPr>
          <w:rFonts w:ascii="Times New Roman" w:hAnsi="Times New Roman" w:cs="Times New Roman"/>
          <w:b/>
          <w:sz w:val="24"/>
          <w:szCs w:val="24"/>
        </w:rPr>
        <w:t>Основные источники:</w:t>
      </w:r>
    </w:p>
    <w:p w14:paraId="201805D1" w14:textId="472FDEE5" w:rsidR="00FF5AE8" w:rsidRPr="00FF5AE8" w:rsidRDefault="00FF5AE8" w:rsidP="008D6039">
      <w:pPr>
        <w:numPr>
          <w:ilvl w:val="0"/>
          <w:numId w:val="43"/>
        </w:numPr>
        <w:spacing w:after="0"/>
        <w:jc w:val="both"/>
        <w:rPr>
          <w:rFonts w:ascii="Times New Roman" w:hAnsi="Times New Roman" w:cs="Times New Roman"/>
          <w:sz w:val="24"/>
          <w:szCs w:val="24"/>
        </w:rPr>
      </w:pPr>
      <w:proofErr w:type="spellStart"/>
      <w:r w:rsidRPr="00FF5AE8">
        <w:rPr>
          <w:rFonts w:ascii="Times New Roman" w:hAnsi="Times New Roman" w:cs="Times New Roman"/>
          <w:sz w:val="24"/>
          <w:szCs w:val="24"/>
        </w:rPr>
        <w:t>Бишаева</w:t>
      </w:r>
      <w:proofErr w:type="spellEnd"/>
      <w:r w:rsidRPr="00FF5AE8">
        <w:rPr>
          <w:rFonts w:ascii="Times New Roman" w:hAnsi="Times New Roman" w:cs="Times New Roman"/>
          <w:sz w:val="24"/>
          <w:szCs w:val="24"/>
        </w:rPr>
        <w:t xml:space="preserve"> А.А. Физическая </w:t>
      </w:r>
      <w:proofErr w:type="gramStart"/>
      <w:r w:rsidRPr="00FF5AE8">
        <w:rPr>
          <w:rFonts w:ascii="Times New Roman" w:hAnsi="Times New Roman" w:cs="Times New Roman"/>
          <w:sz w:val="24"/>
          <w:szCs w:val="24"/>
        </w:rPr>
        <w:t>культура :</w:t>
      </w:r>
      <w:proofErr w:type="gramEnd"/>
      <w:r w:rsidRPr="00FF5AE8">
        <w:rPr>
          <w:rFonts w:ascii="Times New Roman" w:hAnsi="Times New Roman" w:cs="Times New Roman"/>
          <w:sz w:val="24"/>
          <w:szCs w:val="24"/>
        </w:rPr>
        <w:t xml:space="preserve"> учебник / </w:t>
      </w:r>
      <w:proofErr w:type="spellStart"/>
      <w:r w:rsidRPr="00FF5AE8">
        <w:rPr>
          <w:rFonts w:ascii="Times New Roman" w:hAnsi="Times New Roman" w:cs="Times New Roman"/>
          <w:sz w:val="24"/>
          <w:szCs w:val="24"/>
        </w:rPr>
        <w:t>Бишаева</w:t>
      </w:r>
      <w:proofErr w:type="spellEnd"/>
      <w:r w:rsidRPr="00FF5AE8">
        <w:rPr>
          <w:rFonts w:ascii="Times New Roman" w:hAnsi="Times New Roman" w:cs="Times New Roman"/>
          <w:sz w:val="24"/>
          <w:szCs w:val="24"/>
        </w:rPr>
        <w:t xml:space="preserve"> А.А., Малков В.В.  — </w:t>
      </w:r>
      <w:proofErr w:type="gramStart"/>
      <w:r w:rsidRPr="00FF5AE8">
        <w:rPr>
          <w:rFonts w:ascii="Times New Roman" w:hAnsi="Times New Roman" w:cs="Times New Roman"/>
          <w:sz w:val="24"/>
          <w:szCs w:val="24"/>
        </w:rPr>
        <w:t>Москва :</w:t>
      </w:r>
      <w:proofErr w:type="gramEnd"/>
      <w:r w:rsidRPr="00FF5AE8">
        <w:rPr>
          <w:rFonts w:ascii="Times New Roman" w:hAnsi="Times New Roman" w:cs="Times New Roman"/>
          <w:sz w:val="24"/>
          <w:szCs w:val="24"/>
        </w:rPr>
        <w:t xml:space="preserve"> </w:t>
      </w:r>
      <w:proofErr w:type="spellStart"/>
      <w:r w:rsidRPr="00FF5AE8">
        <w:rPr>
          <w:rFonts w:ascii="Times New Roman" w:hAnsi="Times New Roman" w:cs="Times New Roman"/>
          <w:sz w:val="24"/>
          <w:szCs w:val="24"/>
        </w:rPr>
        <w:t>КноРус</w:t>
      </w:r>
      <w:proofErr w:type="spellEnd"/>
      <w:r w:rsidRPr="00FF5AE8">
        <w:rPr>
          <w:rFonts w:ascii="Times New Roman" w:hAnsi="Times New Roman" w:cs="Times New Roman"/>
          <w:sz w:val="24"/>
          <w:szCs w:val="24"/>
        </w:rPr>
        <w:t xml:space="preserve">, 2022. — 379 с. — ISBN 978-5-406-08822-7. — URL: </w:t>
      </w:r>
      <w:hyperlink r:id="rId9" w:history="1">
        <w:r w:rsidRPr="00B96F21">
          <w:rPr>
            <w:rStyle w:val="af3"/>
            <w:rFonts w:ascii="Times New Roman" w:hAnsi="Times New Roman" w:cs="Times New Roman"/>
            <w:sz w:val="24"/>
            <w:szCs w:val="24"/>
          </w:rPr>
          <w:t>https://book.ru/book/941740</w:t>
        </w:r>
      </w:hyperlink>
      <w:r>
        <w:rPr>
          <w:rFonts w:ascii="Times New Roman" w:hAnsi="Times New Roman" w:cs="Times New Roman"/>
          <w:sz w:val="24"/>
          <w:szCs w:val="24"/>
        </w:rPr>
        <w:t xml:space="preserve"> </w:t>
      </w:r>
      <w:r w:rsidRPr="00FF5AE8">
        <w:rPr>
          <w:rFonts w:ascii="Times New Roman" w:hAnsi="Times New Roman" w:cs="Times New Roman"/>
          <w:sz w:val="24"/>
          <w:szCs w:val="24"/>
        </w:rPr>
        <w:t xml:space="preserve"> (дата обращения: 21.09.2022). — </w:t>
      </w:r>
      <w:proofErr w:type="gramStart"/>
      <w:r w:rsidRPr="00FF5AE8">
        <w:rPr>
          <w:rFonts w:ascii="Times New Roman" w:hAnsi="Times New Roman" w:cs="Times New Roman"/>
          <w:sz w:val="24"/>
          <w:szCs w:val="24"/>
        </w:rPr>
        <w:t>Текст :</w:t>
      </w:r>
      <w:proofErr w:type="gramEnd"/>
      <w:r w:rsidRPr="00FF5AE8">
        <w:rPr>
          <w:rFonts w:ascii="Times New Roman" w:hAnsi="Times New Roman" w:cs="Times New Roman"/>
          <w:sz w:val="24"/>
          <w:szCs w:val="24"/>
        </w:rPr>
        <w:t xml:space="preserve"> электронный.</w:t>
      </w:r>
    </w:p>
    <w:p w14:paraId="54A3DFB1" w14:textId="77777777" w:rsidR="00FF5AE8" w:rsidRPr="00FF5AE8" w:rsidRDefault="00FF5AE8" w:rsidP="008D6039">
      <w:pPr>
        <w:numPr>
          <w:ilvl w:val="0"/>
          <w:numId w:val="43"/>
        </w:numPr>
        <w:spacing w:after="0"/>
        <w:jc w:val="both"/>
        <w:rPr>
          <w:rFonts w:ascii="Times New Roman" w:hAnsi="Times New Roman" w:cs="Times New Roman"/>
          <w:sz w:val="24"/>
          <w:szCs w:val="24"/>
        </w:rPr>
      </w:pPr>
      <w:proofErr w:type="spellStart"/>
      <w:r w:rsidRPr="00FF5AE8">
        <w:rPr>
          <w:rFonts w:ascii="Times New Roman" w:hAnsi="Times New Roman" w:cs="Times New Roman"/>
          <w:sz w:val="24"/>
          <w:szCs w:val="24"/>
        </w:rPr>
        <w:t>Виленский</w:t>
      </w:r>
      <w:proofErr w:type="spellEnd"/>
      <w:r w:rsidRPr="00FF5AE8">
        <w:rPr>
          <w:rFonts w:ascii="Times New Roman" w:hAnsi="Times New Roman" w:cs="Times New Roman"/>
          <w:sz w:val="24"/>
          <w:szCs w:val="24"/>
        </w:rPr>
        <w:t xml:space="preserve"> М.Я. Физическая </w:t>
      </w:r>
      <w:proofErr w:type="gramStart"/>
      <w:r w:rsidRPr="00FF5AE8">
        <w:rPr>
          <w:rFonts w:ascii="Times New Roman" w:hAnsi="Times New Roman" w:cs="Times New Roman"/>
          <w:sz w:val="24"/>
          <w:szCs w:val="24"/>
        </w:rPr>
        <w:t>культура :</w:t>
      </w:r>
      <w:proofErr w:type="gramEnd"/>
      <w:r w:rsidRPr="00FF5AE8">
        <w:rPr>
          <w:rFonts w:ascii="Times New Roman" w:hAnsi="Times New Roman" w:cs="Times New Roman"/>
          <w:sz w:val="24"/>
          <w:szCs w:val="24"/>
        </w:rPr>
        <w:t xml:space="preserve"> учебник / </w:t>
      </w:r>
      <w:proofErr w:type="spellStart"/>
      <w:r w:rsidRPr="00FF5AE8">
        <w:rPr>
          <w:rFonts w:ascii="Times New Roman" w:hAnsi="Times New Roman" w:cs="Times New Roman"/>
          <w:sz w:val="24"/>
          <w:szCs w:val="24"/>
        </w:rPr>
        <w:t>Виленский</w:t>
      </w:r>
      <w:proofErr w:type="spellEnd"/>
      <w:r w:rsidRPr="00FF5AE8">
        <w:rPr>
          <w:rFonts w:ascii="Times New Roman" w:hAnsi="Times New Roman" w:cs="Times New Roman"/>
          <w:sz w:val="24"/>
          <w:szCs w:val="24"/>
        </w:rPr>
        <w:t xml:space="preserve"> М.Я., Горшков А.Г.  — </w:t>
      </w:r>
      <w:proofErr w:type="gramStart"/>
      <w:r w:rsidRPr="00FF5AE8">
        <w:rPr>
          <w:rFonts w:ascii="Times New Roman" w:hAnsi="Times New Roman" w:cs="Times New Roman"/>
          <w:sz w:val="24"/>
          <w:szCs w:val="24"/>
        </w:rPr>
        <w:t>Москва :</w:t>
      </w:r>
      <w:proofErr w:type="gramEnd"/>
      <w:r w:rsidRPr="00FF5AE8">
        <w:rPr>
          <w:rFonts w:ascii="Times New Roman" w:hAnsi="Times New Roman" w:cs="Times New Roman"/>
          <w:sz w:val="24"/>
          <w:szCs w:val="24"/>
        </w:rPr>
        <w:t xml:space="preserve"> </w:t>
      </w:r>
      <w:proofErr w:type="spellStart"/>
      <w:r w:rsidRPr="00FF5AE8">
        <w:rPr>
          <w:rFonts w:ascii="Times New Roman" w:hAnsi="Times New Roman" w:cs="Times New Roman"/>
          <w:sz w:val="24"/>
          <w:szCs w:val="24"/>
        </w:rPr>
        <w:t>КноРус</w:t>
      </w:r>
      <w:proofErr w:type="spellEnd"/>
      <w:r w:rsidRPr="00FF5AE8">
        <w:rPr>
          <w:rFonts w:ascii="Times New Roman" w:hAnsi="Times New Roman" w:cs="Times New Roman"/>
          <w:sz w:val="24"/>
          <w:szCs w:val="24"/>
        </w:rPr>
        <w:t>, 2022. — 214 с. — ISBN 978-5-406-09867-7. — U</w:t>
      </w:r>
      <w:r>
        <w:rPr>
          <w:rFonts w:ascii="Times New Roman" w:hAnsi="Times New Roman" w:cs="Times New Roman"/>
          <w:sz w:val="24"/>
          <w:szCs w:val="24"/>
        </w:rPr>
        <w:t xml:space="preserve">RL: </w:t>
      </w:r>
      <w:hyperlink r:id="rId10" w:history="1">
        <w:r w:rsidRPr="00B96F21">
          <w:rPr>
            <w:rStyle w:val="af3"/>
            <w:rFonts w:ascii="Times New Roman" w:hAnsi="Times New Roman" w:cs="Times New Roman"/>
            <w:sz w:val="24"/>
            <w:szCs w:val="24"/>
          </w:rPr>
          <w:t>https://book.ru/book/943895</w:t>
        </w:r>
      </w:hyperlink>
      <w:r>
        <w:rPr>
          <w:rFonts w:ascii="Times New Roman" w:hAnsi="Times New Roman" w:cs="Times New Roman"/>
          <w:sz w:val="24"/>
          <w:szCs w:val="24"/>
        </w:rPr>
        <w:t xml:space="preserve"> </w:t>
      </w:r>
      <w:r w:rsidRPr="00FF5AE8">
        <w:rPr>
          <w:rFonts w:ascii="Times New Roman" w:hAnsi="Times New Roman" w:cs="Times New Roman"/>
          <w:sz w:val="24"/>
          <w:szCs w:val="24"/>
        </w:rPr>
        <w:t xml:space="preserve">(дата обращения: 21.09.2022). — </w:t>
      </w:r>
      <w:proofErr w:type="gramStart"/>
      <w:r w:rsidRPr="00FF5AE8">
        <w:rPr>
          <w:rFonts w:ascii="Times New Roman" w:hAnsi="Times New Roman" w:cs="Times New Roman"/>
          <w:sz w:val="24"/>
          <w:szCs w:val="24"/>
        </w:rPr>
        <w:t>Текст :</w:t>
      </w:r>
      <w:proofErr w:type="gramEnd"/>
      <w:r w:rsidRPr="00FF5AE8">
        <w:rPr>
          <w:rFonts w:ascii="Times New Roman" w:hAnsi="Times New Roman" w:cs="Times New Roman"/>
          <w:sz w:val="24"/>
          <w:szCs w:val="24"/>
        </w:rPr>
        <w:t xml:space="preserve"> электронный.</w:t>
      </w:r>
    </w:p>
    <w:p w14:paraId="2DC96F0E" w14:textId="77777777" w:rsidR="00FF5AE8" w:rsidRPr="00FF5AE8" w:rsidRDefault="00FF5AE8" w:rsidP="008D6039">
      <w:pPr>
        <w:numPr>
          <w:ilvl w:val="0"/>
          <w:numId w:val="43"/>
        </w:numPr>
        <w:spacing w:after="0"/>
        <w:jc w:val="both"/>
        <w:rPr>
          <w:rFonts w:ascii="Times New Roman" w:hAnsi="Times New Roman" w:cs="Times New Roman"/>
          <w:sz w:val="24"/>
          <w:szCs w:val="24"/>
        </w:rPr>
      </w:pPr>
      <w:r w:rsidRPr="00FF5AE8">
        <w:rPr>
          <w:rFonts w:ascii="Times New Roman" w:hAnsi="Times New Roman" w:cs="Times New Roman"/>
          <w:sz w:val="24"/>
          <w:szCs w:val="24"/>
        </w:rPr>
        <w:t xml:space="preserve">Киреева Е.А. Физическая культура. </w:t>
      </w:r>
      <w:proofErr w:type="gramStart"/>
      <w:r w:rsidRPr="00FF5AE8">
        <w:rPr>
          <w:rFonts w:ascii="Times New Roman" w:hAnsi="Times New Roman" w:cs="Times New Roman"/>
          <w:sz w:val="24"/>
          <w:szCs w:val="24"/>
        </w:rPr>
        <w:t>Практикум :</w:t>
      </w:r>
      <w:proofErr w:type="gramEnd"/>
      <w:r w:rsidRPr="00FF5AE8">
        <w:rPr>
          <w:rFonts w:ascii="Times New Roman" w:hAnsi="Times New Roman" w:cs="Times New Roman"/>
          <w:sz w:val="24"/>
          <w:szCs w:val="24"/>
        </w:rPr>
        <w:t xml:space="preserve"> учебное пособие / Киреева Е.А.  — </w:t>
      </w:r>
      <w:proofErr w:type="gramStart"/>
      <w:r w:rsidRPr="00FF5AE8">
        <w:rPr>
          <w:rFonts w:ascii="Times New Roman" w:hAnsi="Times New Roman" w:cs="Times New Roman"/>
          <w:sz w:val="24"/>
          <w:szCs w:val="24"/>
        </w:rPr>
        <w:t>Москва :</w:t>
      </w:r>
      <w:proofErr w:type="gramEnd"/>
      <w:r w:rsidRPr="00FF5AE8">
        <w:rPr>
          <w:rFonts w:ascii="Times New Roman" w:hAnsi="Times New Roman" w:cs="Times New Roman"/>
          <w:sz w:val="24"/>
          <w:szCs w:val="24"/>
        </w:rPr>
        <w:t xml:space="preserve"> </w:t>
      </w:r>
      <w:proofErr w:type="spellStart"/>
      <w:r w:rsidRPr="00FF5AE8">
        <w:rPr>
          <w:rFonts w:ascii="Times New Roman" w:hAnsi="Times New Roman" w:cs="Times New Roman"/>
          <w:sz w:val="24"/>
          <w:szCs w:val="24"/>
        </w:rPr>
        <w:t>Русайнс</w:t>
      </w:r>
      <w:proofErr w:type="spellEnd"/>
      <w:r w:rsidRPr="00FF5AE8">
        <w:rPr>
          <w:rFonts w:ascii="Times New Roman" w:hAnsi="Times New Roman" w:cs="Times New Roman"/>
          <w:sz w:val="24"/>
          <w:szCs w:val="24"/>
        </w:rPr>
        <w:t>, 2022. — 104 с. — ISBN 978-5-4365-8733-2. — U</w:t>
      </w:r>
      <w:r>
        <w:rPr>
          <w:rFonts w:ascii="Times New Roman" w:hAnsi="Times New Roman" w:cs="Times New Roman"/>
          <w:sz w:val="24"/>
          <w:szCs w:val="24"/>
        </w:rPr>
        <w:t xml:space="preserve">RL: </w:t>
      </w:r>
      <w:hyperlink r:id="rId11" w:history="1">
        <w:r w:rsidRPr="00B96F21">
          <w:rPr>
            <w:rStyle w:val="af3"/>
            <w:rFonts w:ascii="Times New Roman" w:hAnsi="Times New Roman" w:cs="Times New Roman"/>
            <w:sz w:val="24"/>
            <w:szCs w:val="24"/>
          </w:rPr>
          <w:t>https://book.ru/book/942696</w:t>
        </w:r>
      </w:hyperlink>
      <w:r>
        <w:rPr>
          <w:rFonts w:ascii="Times New Roman" w:hAnsi="Times New Roman" w:cs="Times New Roman"/>
          <w:sz w:val="24"/>
          <w:szCs w:val="24"/>
        </w:rPr>
        <w:t xml:space="preserve"> </w:t>
      </w:r>
      <w:r w:rsidRPr="00FF5AE8">
        <w:rPr>
          <w:rFonts w:ascii="Times New Roman" w:hAnsi="Times New Roman" w:cs="Times New Roman"/>
          <w:sz w:val="24"/>
          <w:szCs w:val="24"/>
        </w:rPr>
        <w:t xml:space="preserve">(дата обращения: 21.09.2022). — </w:t>
      </w:r>
      <w:proofErr w:type="gramStart"/>
      <w:r w:rsidRPr="00FF5AE8">
        <w:rPr>
          <w:rFonts w:ascii="Times New Roman" w:hAnsi="Times New Roman" w:cs="Times New Roman"/>
          <w:sz w:val="24"/>
          <w:szCs w:val="24"/>
        </w:rPr>
        <w:t>Текст :</w:t>
      </w:r>
      <w:proofErr w:type="gramEnd"/>
      <w:r w:rsidRPr="00FF5AE8">
        <w:rPr>
          <w:rFonts w:ascii="Times New Roman" w:hAnsi="Times New Roman" w:cs="Times New Roman"/>
          <w:sz w:val="24"/>
          <w:szCs w:val="24"/>
        </w:rPr>
        <w:t xml:space="preserve"> электронный.</w:t>
      </w:r>
    </w:p>
    <w:p w14:paraId="23B63930" w14:textId="77777777" w:rsidR="00FF5AE8" w:rsidRPr="00FF5AE8" w:rsidRDefault="00FF5AE8" w:rsidP="00FF5AE8">
      <w:pPr>
        <w:spacing w:after="0"/>
        <w:ind w:left="284"/>
        <w:rPr>
          <w:rFonts w:ascii="Times New Roman" w:hAnsi="Times New Roman" w:cs="Times New Roman"/>
          <w:b/>
          <w:sz w:val="24"/>
          <w:szCs w:val="24"/>
        </w:rPr>
      </w:pPr>
    </w:p>
    <w:p w14:paraId="20BCBCC2" w14:textId="77777777" w:rsidR="00FF5AE8" w:rsidRPr="00FF5AE8" w:rsidRDefault="00FF5AE8" w:rsidP="00FF5AE8">
      <w:pPr>
        <w:spacing w:after="0"/>
        <w:ind w:left="284"/>
        <w:jc w:val="both"/>
        <w:rPr>
          <w:rFonts w:ascii="Times New Roman" w:hAnsi="Times New Roman" w:cs="Times New Roman"/>
          <w:b/>
          <w:sz w:val="24"/>
          <w:szCs w:val="24"/>
        </w:rPr>
      </w:pPr>
      <w:r w:rsidRPr="00FF5AE8">
        <w:rPr>
          <w:rFonts w:ascii="Times New Roman" w:hAnsi="Times New Roman" w:cs="Times New Roman"/>
          <w:b/>
          <w:sz w:val="24"/>
          <w:szCs w:val="24"/>
        </w:rPr>
        <w:t>Дополнительные источники:</w:t>
      </w:r>
    </w:p>
    <w:p w14:paraId="03A21B8C" w14:textId="77777777" w:rsidR="00FF5AE8" w:rsidRPr="00FF5AE8" w:rsidRDefault="00FF5AE8" w:rsidP="008D6039">
      <w:pPr>
        <w:numPr>
          <w:ilvl w:val="0"/>
          <w:numId w:val="44"/>
        </w:numPr>
        <w:spacing w:after="0"/>
        <w:jc w:val="both"/>
        <w:rPr>
          <w:rFonts w:ascii="Times New Roman" w:hAnsi="Times New Roman" w:cs="Times New Roman"/>
          <w:sz w:val="24"/>
          <w:szCs w:val="24"/>
        </w:rPr>
      </w:pPr>
      <w:proofErr w:type="spellStart"/>
      <w:r w:rsidRPr="00FF5AE8">
        <w:rPr>
          <w:rFonts w:ascii="Times New Roman" w:hAnsi="Times New Roman" w:cs="Times New Roman"/>
          <w:sz w:val="24"/>
          <w:szCs w:val="24"/>
        </w:rPr>
        <w:t>Федонов</w:t>
      </w:r>
      <w:proofErr w:type="spellEnd"/>
      <w:r w:rsidRPr="00FF5AE8">
        <w:rPr>
          <w:rFonts w:ascii="Times New Roman" w:hAnsi="Times New Roman" w:cs="Times New Roman"/>
          <w:sz w:val="24"/>
          <w:szCs w:val="24"/>
        </w:rPr>
        <w:t xml:space="preserve"> Р.А. Физическая </w:t>
      </w:r>
      <w:proofErr w:type="gramStart"/>
      <w:r w:rsidRPr="00FF5AE8">
        <w:rPr>
          <w:rFonts w:ascii="Times New Roman" w:hAnsi="Times New Roman" w:cs="Times New Roman"/>
          <w:sz w:val="24"/>
          <w:szCs w:val="24"/>
        </w:rPr>
        <w:t>культура :</w:t>
      </w:r>
      <w:proofErr w:type="gramEnd"/>
      <w:r w:rsidRPr="00FF5AE8">
        <w:rPr>
          <w:rFonts w:ascii="Times New Roman" w:hAnsi="Times New Roman" w:cs="Times New Roman"/>
          <w:sz w:val="24"/>
          <w:szCs w:val="24"/>
        </w:rPr>
        <w:t xml:space="preserve"> учебник / </w:t>
      </w:r>
      <w:proofErr w:type="spellStart"/>
      <w:r w:rsidRPr="00FF5AE8">
        <w:rPr>
          <w:rFonts w:ascii="Times New Roman" w:hAnsi="Times New Roman" w:cs="Times New Roman"/>
          <w:sz w:val="24"/>
          <w:szCs w:val="24"/>
        </w:rPr>
        <w:t>Федонов</w:t>
      </w:r>
      <w:proofErr w:type="spellEnd"/>
      <w:r w:rsidRPr="00FF5AE8">
        <w:rPr>
          <w:rFonts w:ascii="Times New Roman" w:hAnsi="Times New Roman" w:cs="Times New Roman"/>
          <w:sz w:val="24"/>
          <w:szCs w:val="24"/>
        </w:rPr>
        <w:t xml:space="preserve"> Р.А.  — </w:t>
      </w:r>
      <w:proofErr w:type="gramStart"/>
      <w:r w:rsidRPr="00FF5AE8">
        <w:rPr>
          <w:rFonts w:ascii="Times New Roman" w:hAnsi="Times New Roman" w:cs="Times New Roman"/>
          <w:sz w:val="24"/>
          <w:szCs w:val="24"/>
        </w:rPr>
        <w:t>Москва :</w:t>
      </w:r>
      <w:proofErr w:type="gramEnd"/>
      <w:r w:rsidRPr="00FF5AE8">
        <w:rPr>
          <w:rFonts w:ascii="Times New Roman" w:hAnsi="Times New Roman" w:cs="Times New Roman"/>
          <w:sz w:val="24"/>
          <w:szCs w:val="24"/>
        </w:rPr>
        <w:t xml:space="preserve"> </w:t>
      </w:r>
      <w:proofErr w:type="spellStart"/>
      <w:r w:rsidRPr="00FF5AE8">
        <w:rPr>
          <w:rFonts w:ascii="Times New Roman" w:hAnsi="Times New Roman" w:cs="Times New Roman"/>
          <w:sz w:val="24"/>
          <w:szCs w:val="24"/>
        </w:rPr>
        <w:t>Русайнс</w:t>
      </w:r>
      <w:proofErr w:type="spellEnd"/>
      <w:r w:rsidRPr="00FF5AE8">
        <w:rPr>
          <w:rFonts w:ascii="Times New Roman" w:hAnsi="Times New Roman" w:cs="Times New Roman"/>
          <w:sz w:val="24"/>
          <w:szCs w:val="24"/>
        </w:rPr>
        <w:t>, 2022. — 256 с. — ISBN 978-5-4365-9563-4. — U</w:t>
      </w:r>
      <w:r>
        <w:rPr>
          <w:rFonts w:ascii="Times New Roman" w:hAnsi="Times New Roman" w:cs="Times New Roman"/>
          <w:sz w:val="24"/>
          <w:szCs w:val="24"/>
        </w:rPr>
        <w:t xml:space="preserve">RL: </w:t>
      </w:r>
      <w:hyperlink r:id="rId12" w:history="1">
        <w:r w:rsidRPr="00B96F21">
          <w:rPr>
            <w:rStyle w:val="af3"/>
            <w:rFonts w:ascii="Times New Roman" w:hAnsi="Times New Roman" w:cs="Times New Roman"/>
            <w:sz w:val="24"/>
            <w:szCs w:val="24"/>
          </w:rPr>
          <w:t>https://book.ru/book/944755</w:t>
        </w:r>
      </w:hyperlink>
      <w:r>
        <w:rPr>
          <w:rFonts w:ascii="Times New Roman" w:hAnsi="Times New Roman" w:cs="Times New Roman"/>
          <w:sz w:val="24"/>
          <w:szCs w:val="24"/>
        </w:rPr>
        <w:t xml:space="preserve"> </w:t>
      </w:r>
      <w:r w:rsidRPr="00FF5AE8">
        <w:rPr>
          <w:rFonts w:ascii="Times New Roman" w:hAnsi="Times New Roman" w:cs="Times New Roman"/>
          <w:sz w:val="24"/>
          <w:szCs w:val="24"/>
        </w:rPr>
        <w:t xml:space="preserve">(дата обращения: 21.09.2022). — </w:t>
      </w:r>
      <w:proofErr w:type="gramStart"/>
      <w:r w:rsidRPr="00FF5AE8">
        <w:rPr>
          <w:rFonts w:ascii="Times New Roman" w:hAnsi="Times New Roman" w:cs="Times New Roman"/>
          <w:sz w:val="24"/>
          <w:szCs w:val="24"/>
        </w:rPr>
        <w:t>Текст :</w:t>
      </w:r>
      <w:proofErr w:type="gramEnd"/>
      <w:r w:rsidRPr="00FF5AE8">
        <w:rPr>
          <w:rFonts w:ascii="Times New Roman" w:hAnsi="Times New Roman" w:cs="Times New Roman"/>
          <w:sz w:val="24"/>
          <w:szCs w:val="24"/>
        </w:rPr>
        <w:t xml:space="preserve"> электронный.</w:t>
      </w:r>
    </w:p>
    <w:p w14:paraId="7D077EC1" w14:textId="77777777" w:rsidR="00FF5AE8" w:rsidRPr="00FF5AE8" w:rsidRDefault="00FF5AE8" w:rsidP="00FF5AE8">
      <w:pPr>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14:paraId="2396BB75" w14:textId="77777777" w:rsidR="00FF5AE8" w:rsidRPr="00FF5AE8" w:rsidRDefault="00FF5AE8" w:rsidP="00452631">
      <w:pPr>
        <w:rPr>
          <w:rFonts w:ascii="Times New Roman" w:hAnsi="Times New Roman" w:cs="Times New Roman"/>
          <w:b/>
          <w:sz w:val="24"/>
          <w:szCs w:val="24"/>
        </w:rPr>
      </w:pPr>
      <w:r w:rsidRPr="00FF5AE8">
        <w:rPr>
          <w:rFonts w:ascii="Times New Roman" w:hAnsi="Times New Roman" w:cs="Times New Roman"/>
          <w:b/>
          <w:sz w:val="24"/>
          <w:szCs w:val="24"/>
        </w:rPr>
        <w:t>Электронные издания (электронные ресурсы)</w:t>
      </w:r>
    </w:p>
    <w:p w14:paraId="68A24F65" w14:textId="77777777" w:rsidR="00FF5AE8" w:rsidRPr="00FF5AE8" w:rsidRDefault="00FF5AE8" w:rsidP="00FF5AE8">
      <w:pPr>
        <w:autoSpaceDE w:val="0"/>
        <w:autoSpaceDN w:val="0"/>
        <w:adjustRightInd w:val="0"/>
        <w:spacing w:after="0" w:line="240" w:lineRule="auto"/>
        <w:jc w:val="both"/>
        <w:rPr>
          <w:rFonts w:ascii="Times New Roman" w:eastAsia="Times New Roman" w:hAnsi="Times New Roman" w:cs="Times New Roman"/>
          <w:b/>
          <w:sz w:val="24"/>
          <w:szCs w:val="24"/>
        </w:rPr>
      </w:pPr>
      <w:bookmarkStart w:id="0" w:name="_Hlk115081659"/>
      <w:r w:rsidRPr="00FF5AE8">
        <w:rPr>
          <w:rFonts w:ascii="Times New Roman" w:eastAsia="Times New Roman" w:hAnsi="Times New Roman" w:cs="Times New Roman"/>
          <w:b/>
          <w:sz w:val="24"/>
          <w:szCs w:val="24"/>
        </w:rPr>
        <w:t>Интернет-ресурсы</w:t>
      </w:r>
    </w:p>
    <w:bookmarkEnd w:id="0"/>
    <w:p w14:paraId="35CCB201" w14:textId="77777777" w:rsidR="00FF5AE8" w:rsidRPr="00FF5AE8" w:rsidRDefault="00FF5AE8" w:rsidP="008D6039">
      <w:pPr>
        <w:numPr>
          <w:ilvl w:val="0"/>
          <w:numId w:val="45"/>
        </w:numPr>
        <w:tabs>
          <w:tab w:val="clear" w:pos="720"/>
        </w:tabs>
        <w:spacing w:after="0"/>
        <w:ind w:left="567" w:hanging="567"/>
        <w:contextualSpacing/>
        <w:jc w:val="both"/>
        <w:rPr>
          <w:rFonts w:ascii="Times New Roman" w:eastAsia="Times New Roman" w:hAnsi="Times New Roman" w:cs="Times New Roman"/>
          <w:sz w:val="24"/>
          <w:szCs w:val="24"/>
          <w:lang w:eastAsia="ru-RU"/>
        </w:rPr>
      </w:pPr>
      <w:r w:rsidRPr="00FF5AE8">
        <w:rPr>
          <w:rFonts w:ascii="Times New Roman" w:eastAsia="Times New Roman" w:hAnsi="Times New Roman" w:cs="Times New Roman"/>
          <w:sz w:val="24"/>
          <w:szCs w:val="24"/>
          <w:lang w:eastAsia="ru-RU"/>
        </w:rPr>
        <w:t xml:space="preserve">Сайт Министерства спорта, туризма и молодежной политики </w:t>
      </w:r>
      <w:hyperlink r:id="rId13" w:history="1">
        <w:r w:rsidRPr="00FF5AE8">
          <w:rPr>
            <w:rFonts w:ascii="Times New Roman" w:eastAsia="Times New Roman" w:hAnsi="Times New Roman" w:cs="Times New Roman"/>
            <w:color w:val="0563C1"/>
            <w:sz w:val="24"/>
            <w:szCs w:val="24"/>
            <w:u w:val="single"/>
            <w:lang w:eastAsia="ru-RU"/>
          </w:rPr>
          <w:t>http://sport.minstm.gov.ru</w:t>
        </w:r>
      </w:hyperlink>
      <w:r w:rsidRPr="00FF5AE8">
        <w:rPr>
          <w:rFonts w:ascii="Times New Roman" w:eastAsia="Times New Roman" w:hAnsi="Times New Roman" w:cs="Times New Roman"/>
          <w:sz w:val="24"/>
          <w:szCs w:val="24"/>
          <w:lang w:eastAsia="ru-RU"/>
        </w:rPr>
        <w:t xml:space="preserve"> </w:t>
      </w:r>
    </w:p>
    <w:p w14:paraId="08D5A1D0" w14:textId="77777777" w:rsidR="00FF5AE8" w:rsidRPr="00FF5AE8" w:rsidRDefault="00FF5AE8" w:rsidP="008D6039">
      <w:pPr>
        <w:numPr>
          <w:ilvl w:val="0"/>
          <w:numId w:val="45"/>
        </w:numPr>
        <w:tabs>
          <w:tab w:val="clear" w:pos="720"/>
        </w:tabs>
        <w:spacing w:after="0"/>
        <w:ind w:left="567" w:hanging="567"/>
        <w:contextualSpacing/>
        <w:jc w:val="both"/>
        <w:rPr>
          <w:rFonts w:ascii="Times New Roman" w:eastAsia="Times New Roman" w:hAnsi="Times New Roman" w:cs="Times New Roman"/>
          <w:sz w:val="24"/>
          <w:szCs w:val="24"/>
          <w:lang w:eastAsia="ru-RU"/>
        </w:rPr>
      </w:pPr>
      <w:r w:rsidRPr="00FF5AE8">
        <w:rPr>
          <w:rFonts w:ascii="Times New Roman" w:eastAsia="Times New Roman" w:hAnsi="Times New Roman" w:cs="Times New Roman"/>
          <w:sz w:val="24"/>
          <w:szCs w:val="24"/>
          <w:lang w:eastAsia="ru-RU"/>
        </w:rPr>
        <w:t xml:space="preserve">Сайт Департамента физической культуры и спорта города Москвы </w:t>
      </w:r>
      <w:hyperlink r:id="rId14" w:history="1">
        <w:r w:rsidRPr="00FF5AE8">
          <w:rPr>
            <w:rFonts w:ascii="Times New Roman" w:eastAsia="Times New Roman" w:hAnsi="Times New Roman" w:cs="Times New Roman"/>
            <w:color w:val="0563C1"/>
            <w:sz w:val="24"/>
            <w:szCs w:val="24"/>
            <w:u w:val="single"/>
            <w:lang w:eastAsia="ru-RU"/>
          </w:rPr>
          <w:t>https://www.mos.ru/moskomsport/contacts/</w:t>
        </w:r>
      </w:hyperlink>
      <w:r w:rsidRPr="00FF5AE8">
        <w:rPr>
          <w:rFonts w:ascii="Times New Roman" w:eastAsia="Times New Roman" w:hAnsi="Times New Roman" w:cs="Times New Roman"/>
          <w:sz w:val="24"/>
          <w:szCs w:val="24"/>
          <w:lang w:eastAsia="ru-RU"/>
        </w:rPr>
        <w:t xml:space="preserve"> </w:t>
      </w:r>
    </w:p>
    <w:p w14:paraId="06AD6D0D" w14:textId="77777777" w:rsidR="00FF5AE8" w:rsidRPr="00FF5AE8" w:rsidRDefault="00FF5AE8" w:rsidP="008D6039">
      <w:pPr>
        <w:numPr>
          <w:ilvl w:val="0"/>
          <w:numId w:val="45"/>
        </w:numPr>
        <w:tabs>
          <w:tab w:val="clear" w:pos="720"/>
        </w:tabs>
        <w:spacing w:after="0"/>
        <w:ind w:left="567" w:hanging="567"/>
        <w:contextualSpacing/>
        <w:jc w:val="both"/>
        <w:rPr>
          <w:rFonts w:ascii="Times New Roman" w:eastAsia="Times New Roman" w:hAnsi="Times New Roman" w:cs="Times New Roman"/>
          <w:sz w:val="24"/>
          <w:szCs w:val="24"/>
          <w:lang w:eastAsia="ru-RU"/>
        </w:rPr>
      </w:pPr>
      <w:r w:rsidRPr="00FF5AE8">
        <w:rPr>
          <w:rFonts w:ascii="Times New Roman" w:eastAsia="Times New Roman" w:hAnsi="Times New Roman" w:cs="Times New Roman"/>
          <w:sz w:val="24"/>
          <w:szCs w:val="24"/>
          <w:lang w:eastAsia="ru-RU"/>
        </w:rPr>
        <w:t xml:space="preserve">Центральная отраслевая библиотека по физической культуре и спорту </w:t>
      </w:r>
      <w:hyperlink r:id="rId15" w:history="1">
        <w:r w:rsidRPr="00FF5AE8">
          <w:rPr>
            <w:rFonts w:ascii="Times New Roman" w:eastAsia="Times New Roman" w:hAnsi="Times New Roman" w:cs="Times New Roman"/>
            <w:color w:val="0563C1"/>
            <w:sz w:val="24"/>
            <w:szCs w:val="24"/>
            <w:u w:val="single"/>
            <w:lang w:eastAsia="ru-RU"/>
          </w:rPr>
          <w:t>http://lib.sportedu.ru/</w:t>
        </w:r>
      </w:hyperlink>
      <w:r w:rsidRPr="00FF5AE8">
        <w:rPr>
          <w:rFonts w:ascii="Times New Roman" w:eastAsia="Times New Roman" w:hAnsi="Times New Roman" w:cs="Times New Roman"/>
          <w:sz w:val="24"/>
          <w:szCs w:val="24"/>
          <w:lang w:eastAsia="ru-RU"/>
        </w:rPr>
        <w:t xml:space="preserve"> </w:t>
      </w:r>
    </w:p>
    <w:p w14:paraId="463D3FF3" w14:textId="77777777" w:rsidR="00FF5AE8" w:rsidRPr="00FF5AE8" w:rsidRDefault="00FF5AE8" w:rsidP="008D6039">
      <w:pPr>
        <w:numPr>
          <w:ilvl w:val="0"/>
          <w:numId w:val="45"/>
        </w:numPr>
        <w:tabs>
          <w:tab w:val="clear" w:pos="720"/>
        </w:tabs>
        <w:ind w:left="567" w:hanging="567"/>
        <w:contextualSpacing/>
        <w:jc w:val="both"/>
        <w:rPr>
          <w:rFonts w:ascii="Times New Roman" w:eastAsia="Times New Roman" w:hAnsi="Times New Roman" w:cs="Times New Roman"/>
          <w:sz w:val="24"/>
          <w:szCs w:val="24"/>
          <w:lang w:eastAsia="ru-RU"/>
        </w:rPr>
      </w:pPr>
      <w:r w:rsidRPr="00FF5AE8">
        <w:rPr>
          <w:rFonts w:ascii="Times New Roman" w:eastAsia="Times New Roman" w:hAnsi="Times New Roman" w:cs="Times New Roman"/>
          <w:sz w:val="24"/>
          <w:szCs w:val="24"/>
          <w:lang w:eastAsia="ru-RU"/>
        </w:rPr>
        <w:t xml:space="preserve">Сайт спортивных новостей и трансляций спортивных праздников, мероприятий, соревнований </w:t>
      </w:r>
      <w:hyperlink r:id="rId16" w:history="1">
        <w:r w:rsidRPr="00FF5AE8">
          <w:rPr>
            <w:rFonts w:ascii="Times New Roman" w:eastAsia="Times New Roman" w:hAnsi="Times New Roman" w:cs="Times New Roman"/>
            <w:color w:val="0563C1"/>
            <w:sz w:val="24"/>
            <w:szCs w:val="24"/>
            <w:u w:val="single"/>
            <w:lang w:eastAsia="ru-RU"/>
          </w:rPr>
          <w:t>https://news.sportbox.ru/</w:t>
        </w:r>
      </w:hyperlink>
      <w:r w:rsidRPr="00FF5AE8">
        <w:rPr>
          <w:rFonts w:ascii="Times New Roman" w:eastAsia="Times New Roman" w:hAnsi="Times New Roman" w:cs="Times New Roman"/>
          <w:sz w:val="24"/>
          <w:szCs w:val="24"/>
          <w:lang w:eastAsia="ru-RU"/>
        </w:rPr>
        <w:t xml:space="preserve"> </w:t>
      </w:r>
      <w:r w:rsidRPr="00FF5AE8">
        <w:rPr>
          <w:rFonts w:ascii="Times New Roman" w:eastAsia="Times New Roman" w:hAnsi="Times New Roman" w:cs="Times New Roman"/>
          <w:color w:val="0563C1"/>
          <w:sz w:val="24"/>
          <w:szCs w:val="24"/>
          <w:u w:val="single"/>
          <w:lang w:eastAsia="ru-RU"/>
        </w:rPr>
        <w:t xml:space="preserve"> </w:t>
      </w:r>
    </w:p>
    <w:p w14:paraId="36CB17E8" w14:textId="77777777" w:rsidR="00FF5AE8" w:rsidRPr="00FF5AE8" w:rsidRDefault="00FF5AE8" w:rsidP="008D6039">
      <w:pPr>
        <w:numPr>
          <w:ilvl w:val="0"/>
          <w:numId w:val="45"/>
        </w:numPr>
        <w:tabs>
          <w:tab w:val="clear" w:pos="720"/>
        </w:tabs>
        <w:ind w:left="567" w:hanging="567"/>
        <w:contextualSpacing/>
        <w:jc w:val="both"/>
        <w:rPr>
          <w:rFonts w:ascii="Times New Roman" w:eastAsia="Times New Roman" w:hAnsi="Times New Roman" w:cs="Times New Roman"/>
          <w:sz w:val="24"/>
          <w:szCs w:val="24"/>
          <w:lang w:eastAsia="ru-RU"/>
        </w:rPr>
      </w:pPr>
      <w:r w:rsidRPr="00FF5AE8">
        <w:rPr>
          <w:rFonts w:ascii="Times New Roman" w:eastAsia="Times New Roman" w:hAnsi="Times New Roman" w:cs="Times New Roman"/>
          <w:sz w:val="24"/>
          <w:szCs w:val="24"/>
          <w:lang w:eastAsia="ru-RU"/>
        </w:rPr>
        <w:t xml:space="preserve">Фестиваль педагогических идей «Открытый урок» </w:t>
      </w:r>
      <w:hyperlink r:id="rId17" w:history="1">
        <w:r w:rsidRPr="00FF5AE8">
          <w:rPr>
            <w:rFonts w:ascii="Times New Roman" w:eastAsia="Times New Roman" w:hAnsi="Times New Roman" w:cs="Times New Roman"/>
            <w:color w:val="0563C1"/>
            <w:sz w:val="24"/>
            <w:szCs w:val="24"/>
            <w:u w:val="single"/>
            <w:lang w:eastAsia="ru-RU"/>
          </w:rPr>
          <w:t>https://urok.1sept.ru/</w:t>
        </w:r>
      </w:hyperlink>
      <w:r w:rsidRPr="00FF5AE8">
        <w:rPr>
          <w:rFonts w:ascii="Times New Roman" w:eastAsia="Times New Roman" w:hAnsi="Times New Roman" w:cs="Times New Roman"/>
          <w:sz w:val="24"/>
          <w:szCs w:val="24"/>
          <w:lang w:eastAsia="ru-RU"/>
        </w:rPr>
        <w:t xml:space="preserve">  </w:t>
      </w:r>
    </w:p>
    <w:p w14:paraId="2860F5D3" w14:textId="77777777" w:rsidR="00FF5AE8" w:rsidRPr="00FF5AE8" w:rsidRDefault="00FF5AE8" w:rsidP="008D6039">
      <w:pPr>
        <w:numPr>
          <w:ilvl w:val="0"/>
          <w:numId w:val="45"/>
        </w:numPr>
        <w:tabs>
          <w:tab w:val="clear" w:pos="720"/>
        </w:tabs>
        <w:ind w:left="567" w:hanging="567"/>
        <w:contextualSpacing/>
        <w:jc w:val="both"/>
        <w:rPr>
          <w:rFonts w:ascii="Times New Roman" w:eastAsia="Times New Roman" w:hAnsi="Times New Roman" w:cs="Times New Roman"/>
          <w:sz w:val="24"/>
          <w:szCs w:val="24"/>
          <w:lang w:eastAsia="ru-RU"/>
        </w:rPr>
      </w:pPr>
      <w:r w:rsidRPr="00FF5AE8">
        <w:rPr>
          <w:rFonts w:ascii="Times New Roman" w:eastAsia="Times New Roman" w:hAnsi="Times New Roman" w:cs="Times New Roman"/>
          <w:sz w:val="24"/>
          <w:szCs w:val="24"/>
          <w:lang w:eastAsia="ru-RU"/>
        </w:rPr>
        <w:t xml:space="preserve">О физической культуре и спорте в Российской Федерации (с изменениями на 6 декабря 2011 года) (редакция, действующая с 1 января 2012 года) </w:t>
      </w:r>
      <w:hyperlink r:id="rId18" w:history="1">
        <w:r w:rsidRPr="00FF5AE8">
          <w:rPr>
            <w:rFonts w:ascii="Times New Roman" w:eastAsia="Times New Roman" w:hAnsi="Times New Roman" w:cs="Times New Roman"/>
            <w:color w:val="0563C1"/>
            <w:sz w:val="24"/>
            <w:szCs w:val="24"/>
            <w:u w:val="single"/>
            <w:lang w:eastAsia="ru-RU"/>
          </w:rPr>
          <w:t>https://docs.cntd.ru/document/902075039</w:t>
        </w:r>
      </w:hyperlink>
      <w:r w:rsidRPr="00FF5AE8">
        <w:rPr>
          <w:rFonts w:ascii="Times New Roman" w:eastAsia="Times New Roman" w:hAnsi="Times New Roman" w:cs="Times New Roman"/>
          <w:sz w:val="24"/>
          <w:szCs w:val="24"/>
          <w:lang w:eastAsia="ru-RU"/>
        </w:rPr>
        <w:t xml:space="preserve"> </w:t>
      </w:r>
    </w:p>
    <w:p w14:paraId="2AC371A0" w14:textId="77777777" w:rsidR="00FF5AE8" w:rsidRPr="00FF5AE8" w:rsidRDefault="00FF5AE8" w:rsidP="008D6039">
      <w:pPr>
        <w:numPr>
          <w:ilvl w:val="0"/>
          <w:numId w:val="45"/>
        </w:numPr>
        <w:tabs>
          <w:tab w:val="clear" w:pos="720"/>
        </w:tabs>
        <w:ind w:left="567" w:hanging="567"/>
        <w:contextualSpacing/>
        <w:jc w:val="both"/>
        <w:rPr>
          <w:rFonts w:ascii="Times New Roman" w:eastAsia="Times New Roman" w:hAnsi="Times New Roman" w:cs="Times New Roman"/>
          <w:sz w:val="24"/>
          <w:szCs w:val="24"/>
          <w:lang w:eastAsia="ru-RU"/>
        </w:rPr>
      </w:pPr>
      <w:r w:rsidRPr="00FF5AE8">
        <w:rPr>
          <w:rFonts w:ascii="Times New Roman" w:eastAsia="Times New Roman" w:hAnsi="Times New Roman" w:cs="Times New Roman"/>
          <w:sz w:val="24"/>
          <w:szCs w:val="24"/>
          <w:lang w:eastAsia="ru-RU"/>
        </w:rPr>
        <w:t xml:space="preserve">Социальная сеть работников образования физкультура и спорт  </w:t>
      </w:r>
      <w:hyperlink r:id="rId19" w:history="1">
        <w:r w:rsidRPr="00FF5AE8">
          <w:rPr>
            <w:rFonts w:ascii="Times New Roman" w:eastAsia="Times New Roman" w:hAnsi="Times New Roman" w:cs="Times New Roman"/>
            <w:color w:val="0563C1"/>
            <w:sz w:val="24"/>
            <w:szCs w:val="24"/>
            <w:u w:val="single"/>
            <w:lang w:eastAsia="ru-RU"/>
          </w:rPr>
          <w:t>https://nsportal.ru/shkola/fizkultura-i-sport/library</w:t>
        </w:r>
      </w:hyperlink>
      <w:r w:rsidRPr="00FF5AE8">
        <w:rPr>
          <w:rFonts w:ascii="Times New Roman" w:eastAsia="Times New Roman" w:hAnsi="Times New Roman" w:cs="Times New Roman"/>
          <w:sz w:val="24"/>
          <w:szCs w:val="24"/>
          <w:lang w:eastAsia="ru-RU"/>
        </w:rPr>
        <w:t xml:space="preserve"> </w:t>
      </w:r>
    </w:p>
    <w:p w14:paraId="26EAD607" w14:textId="77777777" w:rsidR="00FF5AE8" w:rsidRPr="00FF5AE8" w:rsidRDefault="00FF5AE8" w:rsidP="00FF5AE8">
      <w:pPr>
        <w:contextualSpacing/>
        <w:jc w:val="both"/>
        <w:rPr>
          <w:rFonts w:ascii="Times New Roman" w:eastAsia="Times New Roman" w:hAnsi="Times New Roman" w:cs="Times New Roman"/>
          <w:sz w:val="24"/>
          <w:szCs w:val="24"/>
          <w:lang w:eastAsia="ru-RU"/>
        </w:rPr>
      </w:pPr>
      <w:r w:rsidRPr="00FF5AE8">
        <w:rPr>
          <w:rFonts w:ascii="Times New Roman" w:eastAsia="Times New Roman" w:hAnsi="Times New Roman" w:cs="Times New Roman"/>
          <w:sz w:val="24"/>
          <w:szCs w:val="24"/>
          <w:lang w:eastAsia="ru-RU"/>
        </w:rPr>
        <w:t xml:space="preserve">8.       Правила соревнований </w:t>
      </w:r>
      <w:hyperlink r:id="rId20" w:history="1">
        <w:r w:rsidRPr="00FF5AE8">
          <w:rPr>
            <w:rStyle w:val="af3"/>
            <w:rFonts w:ascii="Times New Roman" w:eastAsia="Times New Roman" w:hAnsi="Times New Roman" w:cs="Times New Roman"/>
            <w:sz w:val="24"/>
            <w:szCs w:val="24"/>
            <w:lang w:eastAsia="ru-RU"/>
          </w:rPr>
          <w:t>http://www.sportzone.ru/</w:t>
        </w:r>
      </w:hyperlink>
    </w:p>
    <w:p w14:paraId="1A218849" w14:textId="77777777" w:rsidR="00FF5AE8" w:rsidRPr="00FF5AE8" w:rsidRDefault="00FF5AE8" w:rsidP="00FF5AE8">
      <w:pPr>
        <w:suppressAutoHyphens/>
        <w:spacing w:after="0" w:line="240" w:lineRule="auto"/>
        <w:jc w:val="both"/>
        <w:rPr>
          <w:rFonts w:ascii="Times New Roman" w:eastAsia="Calibri" w:hAnsi="Times New Roman" w:cs="Times New Roman"/>
          <w:b/>
          <w:bCs/>
          <w:sz w:val="24"/>
          <w:szCs w:val="24"/>
        </w:rPr>
      </w:pPr>
      <w:bookmarkStart w:id="1" w:name="_Hlk115088515"/>
    </w:p>
    <w:p w14:paraId="137625C6" w14:textId="77777777" w:rsidR="00FF5AE8" w:rsidRPr="00FF5AE8" w:rsidRDefault="00FF5AE8" w:rsidP="00FF5AE8">
      <w:pPr>
        <w:suppressAutoHyphens/>
        <w:spacing w:after="0"/>
        <w:jc w:val="both"/>
        <w:rPr>
          <w:rFonts w:ascii="Times New Roman" w:eastAsia="Calibri" w:hAnsi="Times New Roman" w:cs="Times New Roman"/>
          <w:b/>
          <w:bCs/>
          <w:sz w:val="24"/>
          <w:szCs w:val="24"/>
        </w:rPr>
      </w:pPr>
      <w:r w:rsidRPr="00FF5AE8">
        <w:rPr>
          <w:rFonts w:ascii="Times New Roman" w:eastAsia="Calibri" w:hAnsi="Times New Roman" w:cs="Times New Roman"/>
          <w:b/>
          <w:bCs/>
          <w:sz w:val="24"/>
          <w:szCs w:val="24"/>
        </w:rPr>
        <w:t>Электронно-библиотечные системы:</w:t>
      </w:r>
    </w:p>
    <w:bookmarkEnd w:id="1"/>
    <w:p w14:paraId="3693DAD2" w14:textId="77777777" w:rsidR="00FF5AE8" w:rsidRPr="00FF5AE8" w:rsidRDefault="00FF5AE8" w:rsidP="008D6039">
      <w:pPr>
        <w:numPr>
          <w:ilvl w:val="0"/>
          <w:numId w:val="46"/>
        </w:numPr>
        <w:spacing w:after="0"/>
        <w:ind w:left="284" w:hanging="284"/>
        <w:jc w:val="left"/>
        <w:rPr>
          <w:rFonts w:ascii="Times New Roman" w:eastAsia="Calibri" w:hAnsi="Times New Roman" w:cs="Times New Roman"/>
          <w:sz w:val="24"/>
          <w:szCs w:val="24"/>
          <w:lang w:eastAsia="ru-RU"/>
        </w:rPr>
      </w:pPr>
      <w:r w:rsidRPr="00FF5AE8">
        <w:rPr>
          <w:rFonts w:ascii="Times New Roman" w:eastAsia="Calibri" w:hAnsi="Times New Roman" w:cs="Times New Roman"/>
          <w:sz w:val="24"/>
          <w:szCs w:val="24"/>
          <w:lang w:eastAsia="ru-RU"/>
        </w:rPr>
        <w:t xml:space="preserve">ЭБС «Университетская библиотека онлайн». Форма доступа: </w:t>
      </w:r>
      <w:hyperlink r:id="rId21" w:history="1">
        <w:r w:rsidRPr="00FF5AE8">
          <w:rPr>
            <w:rFonts w:ascii="Times New Roman" w:eastAsia="Calibri" w:hAnsi="Times New Roman" w:cs="Times New Roman"/>
            <w:color w:val="0563C1"/>
            <w:sz w:val="24"/>
            <w:szCs w:val="24"/>
            <w:u w:val="single"/>
            <w:lang w:eastAsia="ru-RU"/>
          </w:rPr>
          <w:t>https://biblioclub.ru</w:t>
        </w:r>
      </w:hyperlink>
    </w:p>
    <w:p w14:paraId="613E857A" w14:textId="77777777" w:rsidR="00FF5AE8" w:rsidRPr="00FF5AE8" w:rsidRDefault="00FF5AE8" w:rsidP="008D6039">
      <w:pPr>
        <w:numPr>
          <w:ilvl w:val="0"/>
          <w:numId w:val="46"/>
        </w:numPr>
        <w:spacing w:after="0"/>
        <w:ind w:left="284" w:hanging="284"/>
        <w:jc w:val="left"/>
        <w:rPr>
          <w:rFonts w:ascii="Times New Roman" w:eastAsia="Calibri" w:hAnsi="Times New Roman" w:cs="Times New Roman"/>
          <w:i/>
          <w:iCs/>
          <w:sz w:val="24"/>
          <w:szCs w:val="24"/>
          <w:lang w:eastAsia="ru-RU"/>
        </w:rPr>
      </w:pPr>
      <w:r w:rsidRPr="00FF5AE8">
        <w:rPr>
          <w:rFonts w:ascii="Times New Roman" w:eastAsia="Calibri" w:hAnsi="Times New Roman" w:cs="Times New Roman"/>
          <w:sz w:val="24"/>
          <w:szCs w:val="24"/>
          <w:lang w:eastAsia="ru-RU"/>
        </w:rPr>
        <w:t xml:space="preserve">ЭБС «Лань». Форма доступа: </w:t>
      </w:r>
      <w:hyperlink r:id="rId22" w:history="1">
        <w:r w:rsidRPr="00FF5AE8">
          <w:rPr>
            <w:rFonts w:ascii="Times New Roman" w:eastAsia="Calibri" w:hAnsi="Times New Roman" w:cs="Times New Roman"/>
            <w:color w:val="0563C1"/>
            <w:sz w:val="24"/>
            <w:szCs w:val="24"/>
            <w:u w:val="single"/>
            <w:lang w:eastAsia="ru-RU"/>
          </w:rPr>
          <w:t>https://e.lanbook.com/</w:t>
        </w:r>
      </w:hyperlink>
    </w:p>
    <w:p w14:paraId="36937555" w14:textId="77777777" w:rsidR="00FF5AE8" w:rsidRPr="00FF5AE8" w:rsidRDefault="00FF5AE8" w:rsidP="008D6039">
      <w:pPr>
        <w:numPr>
          <w:ilvl w:val="0"/>
          <w:numId w:val="46"/>
        </w:numPr>
        <w:spacing w:after="0"/>
        <w:ind w:left="284" w:hanging="284"/>
        <w:jc w:val="left"/>
        <w:rPr>
          <w:rFonts w:ascii="Times New Roman" w:eastAsia="Calibri" w:hAnsi="Times New Roman" w:cs="Times New Roman"/>
          <w:sz w:val="24"/>
          <w:szCs w:val="24"/>
          <w:lang w:eastAsia="ru-RU"/>
        </w:rPr>
      </w:pPr>
      <w:r w:rsidRPr="00FF5AE8">
        <w:rPr>
          <w:rFonts w:ascii="Times New Roman" w:eastAsia="Calibri" w:hAnsi="Times New Roman" w:cs="Times New Roman"/>
          <w:sz w:val="24"/>
          <w:szCs w:val="24"/>
          <w:lang w:eastAsia="ru-RU"/>
        </w:rPr>
        <w:t xml:space="preserve">ЭБС «ЮРАЙТ. Форма доступа: </w:t>
      </w:r>
      <w:hyperlink r:id="rId23" w:history="1">
        <w:r w:rsidRPr="00FF5AE8">
          <w:rPr>
            <w:rFonts w:ascii="Times New Roman" w:eastAsia="Calibri" w:hAnsi="Times New Roman" w:cs="Times New Roman"/>
            <w:color w:val="0563C1"/>
            <w:sz w:val="24"/>
            <w:szCs w:val="24"/>
            <w:u w:val="single"/>
            <w:lang w:eastAsia="ru-RU"/>
          </w:rPr>
          <w:t>https://urait.ru/</w:t>
        </w:r>
      </w:hyperlink>
    </w:p>
    <w:p w14:paraId="520919D1" w14:textId="2CD4E777" w:rsidR="00FF5AE8" w:rsidRPr="00FF5AE8" w:rsidRDefault="00FF5AE8" w:rsidP="008D6039">
      <w:pPr>
        <w:numPr>
          <w:ilvl w:val="0"/>
          <w:numId w:val="46"/>
        </w:numPr>
        <w:spacing w:after="0"/>
        <w:ind w:left="284" w:hanging="284"/>
        <w:jc w:val="left"/>
        <w:rPr>
          <w:rFonts w:ascii="Times New Roman" w:eastAsia="Calibri" w:hAnsi="Times New Roman" w:cs="Times New Roman"/>
          <w:sz w:val="24"/>
          <w:szCs w:val="24"/>
          <w:lang w:eastAsia="ru-RU"/>
        </w:rPr>
      </w:pPr>
      <w:r w:rsidRPr="00FF5AE8">
        <w:rPr>
          <w:rFonts w:ascii="Times New Roman" w:eastAsia="Calibri" w:hAnsi="Times New Roman" w:cs="Times New Roman"/>
          <w:sz w:val="24"/>
          <w:szCs w:val="24"/>
          <w:lang w:eastAsia="ru-RU"/>
        </w:rPr>
        <w:t>ЭБС «</w:t>
      </w:r>
      <w:proofErr w:type="spellStart"/>
      <w:r w:rsidRPr="00FF5AE8">
        <w:rPr>
          <w:rFonts w:ascii="Times New Roman" w:eastAsia="Calibri" w:hAnsi="Times New Roman" w:cs="Times New Roman"/>
          <w:sz w:val="24"/>
          <w:szCs w:val="24"/>
          <w:lang w:eastAsia="ru-RU"/>
        </w:rPr>
        <w:t>Знаниум</w:t>
      </w:r>
      <w:proofErr w:type="spellEnd"/>
      <w:r w:rsidRPr="00FF5AE8">
        <w:rPr>
          <w:rFonts w:ascii="Times New Roman" w:eastAsia="Calibri" w:hAnsi="Times New Roman" w:cs="Times New Roman"/>
          <w:sz w:val="24"/>
          <w:szCs w:val="24"/>
          <w:lang w:eastAsia="ru-RU"/>
        </w:rPr>
        <w:t xml:space="preserve">. Форма доступа: </w:t>
      </w:r>
      <w:hyperlink r:id="rId24" w:history="1">
        <w:r w:rsidRPr="00FF5AE8">
          <w:rPr>
            <w:rFonts w:ascii="Times New Roman" w:eastAsia="Calibri" w:hAnsi="Times New Roman" w:cs="Times New Roman"/>
            <w:color w:val="0563C1"/>
            <w:sz w:val="24"/>
            <w:szCs w:val="24"/>
            <w:u w:val="single"/>
            <w:lang w:eastAsia="ru-RU"/>
          </w:rPr>
          <w:t>https://znanium.com/</w:t>
        </w:r>
      </w:hyperlink>
      <w:r w:rsidR="00804717">
        <w:rPr>
          <w:rFonts w:ascii="Times New Roman" w:eastAsia="Calibri" w:hAnsi="Times New Roman" w:cs="Times New Roman"/>
          <w:color w:val="0563C1"/>
          <w:sz w:val="24"/>
          <w:szCs w:val="24"/>
          <w:u w:val="single"/>
          <w:lang w:eastAsia="ru-RU"/>
        </w:rPr>
        <w:t xml:space="preserve"> </w:t>
      </w:r>
    </w:p>
    <w:p w14:paraId="42303BE5" w14:textId="77777777" w:rsidR="00FF5AE8" w:rsidRPr="00FF5AE8" w:rsidRDefault="00FF5AE8" w:rsidP="008D6039">
      <w:pPr>
        <w:numPr>
          <w:ilvl w:val="0"/>
          <w:numId w:val="46"/>
        </w:numPr>
        <w:spacing w:after="0"/>
        <w:ind w:left="284" w:hanging="284"/>
        <w:jc w:val="left"/>
        <w:rPr>
          <w:rFonts w:ascii="Times New Roman" w:eastAsia="Times New Roman" w:hAnsi="Times New Roman" w:cs="Times New Roman"/>
          <w:sz w:val="24"/>
          <w:szCs w:val="24"/>
        </w:rPr>
      </w:pPr>
      <w:r w:rsidRPr="00FF5AE8">
        <w:rPr>
          <w:rFonts w:ascii="Times New Roman" w:eastAsia="Calibri" w:hAnsi="Times New Roman" w:cs="Times New Roman"/>
          <w:sz w:val="24"/>
          <w:szCs w:val="24"/>
          <w:lang w:eastAsia="ru-RU"/>
        </w:rPr>
        <w:t>ЭБС «</w:t>
      </w:r>
      <w:proofErr w:type="spellStart"/>
      <w:r w:rsidRPr="00FF5AE8">
        <w:rPr>
          <w:rFonts w:ascii="Times New Roman" w:eastAsia="Calibri" w:hAnsi="Times New Roman" w:cs="Times New Roman"/>
          <w:sz w:val="24"/>
          <w:szCs w:val="24"/>
          <w:lang w:eastAsia="ru-RU"/>
        </w:rPr>
        <w:t>Кнорус</w:t>
      </w:r>
      <w:proofErr w:type="spellEnd"/>
      <w:r w:rsidRPr="00FF5AE8">
        <w:rPr>
          <w:rFonts w:ascii="Times New Roman" w:eastAsia="Calibri" w:hAnsi="Times New Roman" w:cs="Times New Roman"/>
          <w:sz w:val="24"/>
          <w:szCs w:val="24"/>
          <w:lang w:eastAsia="ru-RU"/>
        </w:rPr>
        <w:t xml:space="preserve">». Форма доступа: </w:t>
      </w:r>
      <w:hyperlink r:id="rId25" w:history="1">
        <w:r w:rsidRPr="00B96F21">
          <w:rPr>
            <w:rStyle w:val="af3"/>
            <w:rFonts w:ascii="Times New Roman" w:eastAsia="Calibri" w:hAnsi="Times New Roman" w:cs="Times New Roman"/>
            <w:sz w:val="24"/>
            <w:szCs w:val="24"/>
            <w:lang w:eastAsia="ru-RU"/>
          </w:rPr>
          <w:t>https://book.ru/</w:t>
        </w:r>
      </w:hyperlink>
      <w:r>
        <w:rPr>
          <w:rFonts w:ascii="Times New Roman" w:eastAsia="Calibri" w:hAnsi="Times New Roman" w:cs="Times New Roman"/>
          <w:sz w:val="24"/>
          <w:szCs w:val="24"/>
          <w:lang w:eastAsia="ru-RU"/>
        </w:rPr>
        <w:t xml:space="preserve"> </w:t>
      </w:r>
    </w:p>
    <w:p w14:paraId="4F769948" w14:textId="77777777" w:rsidR="00F7771E" w:rsidRPr="00D30E44" w:rsidRDefault="00F7771E" w:rsidP="00D30E44">
      <w:pPr>
        <w:spacing w:after="0"/>
        <w:ind w:left="567"/>
        <w:jc w:val="both"/>
        <w:rPr>
          <w:rFonts w:ascii="Times New Roman" w:eastAsia="Times New Roman" w:hAnsi="Times New Roman" w:cs="Times New Roman"/>
          <w:bCs/>
          <w:sz w:val="24"/>
          <w:szCs w:val="24"/>
          <w:lang w:eastAsia="ru-RU"/>
        </w:rPr>
      </w:pPr>
    </w:p>
    <w:p w14:paraId="13E337E0" w14:textId="77777777" w:rsidR="00F7771E" w:rsidRPr="00D30E44" w:rsidRDefault="00F7771E" w:rsidP="00D30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p>
    <w:p w14:paraId="0EE34240" w14:textId="77777777" w:rsidR="00F7771E" w:rsidRPr="00D30E44" w:rsidRDefault="00F7771E" w:rsidP="00D30E44">
      <w:pPr>
        <w:spacing w:after="0"/>
        <w:ind w:firstLine="567"/>
        <w:jc w:val="left"/>
        <w:rPr>
          <w:rFonts w:ascii="Times New Roman" w:hAnsi="Times New Roman" w:cs="Times New Roman"/>
          <w:b/>
          <w:sz w:val="24"/>
          <w:szCs w:val="24"/>
        </w:rPr>
      </w:pPr>
    </w:p>
    <w:sectPr w:rsidR="00F7771E" w:rsidRPr="00D30E44">
      <w:footerReference w:type="default" r:id="rId26"/>
      <w:pgSz w:w="11906" w:h="16838"/>
      <w:pgMar w:top="851" w:right="851" w:bottom="851" w:left="851" w:header="0" w:footer="709"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CF683" w14:textId="77777777" w:rsidR="00384F2E" w:rsidRDefault="00384F2E">
      <w:pPr>
        <w:spacing w:after="0" w:line="240" w:lineRule="auto"/>
      </w:pPr>
      <w:r>
        <w:separator/>
      </w:r>
    </w:p>
  </w:endnote>
  <w:endnote w:type="continuationSeparator" w:id="0">
    <w:p w14:paraId="0B3394E0" w14:textId="77777777" w:rsidR="00384F2E" w:rsidRDefault="00384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D862B" w14:textId="77777777" w:rsidR="001A0917" w:rsidRDefault="001A0917">
    <w:pPr>
      <w:pStyle w:val="ad"/>
      <w:jc w:val="right"/>
    </w:pPr>
    <w:r>
      <w:fldChar w:fldCharType="begin"/>
    </w:r>
    <w:r>
      <w:instrText>PAGE</w:instrText>
    </w:r>
    <w:r>
      <w:fldChar w:fldCharType="separate"/>
    </w:r>
    <w:r w:rsidR="00CA5413">
      <w:rPr>
        <w:noProof/>
      </w:rPr>
      <w:t>3</w:t>
    </w:r>
    <w:r>
      <w:fldChar w:fldCharType="end"/>
    </w:r>
  </w:p>
  <w:p w14:paraId="0CC0E190" w14:textId="77777777" w:rsidR="001A0917" w:rsidRDefault="001A091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0C018" w14:textId="77777777" w:rsidR="00384F2E" w:rsidRDefault="00384F2E">
      <w:pPr>
        <w:spacing w:after="0" w:line="240" w:lineRule="auto"/>
      </w:pPr>
      <w:r>
        <w:separator/>
      </w:r>
    </w:p>
  </w:footnote>
  <w:footnote w:type="continuationSeparator" w:id="0">
    <w:p w14:paraId="6E0412A8" w14:textId="77777777" w:rsidR="00384F2E" w:rsidRDefault="00384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4190001"/>
    <w:lvl w:ilvl="0">
      <w:start w:val="1"/>
      <w:numFmt w:val="bullet"/>
      <w:lvlText w:val=""/>
      <w:lvlJc w:val="left"/>
      <w:pPr>
        <w:ind w:left="360" w:hanging="360"/>
      </w:pPr>
      <w:rPr>
        <w:rFonts w:ascii="Symbol" w:hAnsi="Symbol" w:hint="default"/>
      </w:rPr>
    </w:lvl>
  </w:abstractNum>
  <w:abstractNum w:abstractNumId="1" w15:restartNumberingAfterBreak="0">
    <w:nsid w:val="0A785911"/>
    <w:multiLevelType w:val="multilevel"/>
    <w:tmpl w:val="5FF24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3B56FF"/>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3" w15:restartNumberingAfterBreak="0">
    <w:nsid w:val="0DDC5DB3"/>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4" w15:restartNumberingAfterBreak="0">
    <w:nsid w:val="0E6726D6"/>
    <w:multiLevelType w:val="hybridMultilevel"/>
    <w:tmpl w:val="4D30920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6C747F"/>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6" w15:restartNumberingAfterBreak="0">
    <w:nsid w:val="12295F69"/>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7" w15:restartNumberingAfterBreak="0">
    <w:nsid w:val="12C074F8"/>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8" w15:restartNumberingAfterBreak="0">
    <w:nsid w:val="142C22A6"/>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9" w15:restartNumberingAfterBreak="0">
    <w:nsid w:val="15CD1168"/>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10" w15:restartNumberingAfterBreak="0">
    <w:nsid w:val="1B582678"/>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11" w15:restartNumberingAfterBreak="0">
    <w:nsid w:val="1E6671C4"/>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12" w15:restartNumberingAfterBreak="0">
    <w:nsid w:val="2314741D"/>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13" w15:restartNumberingAfterBreak="0">
    <w:nsid w:val="287B3440"/>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14" w15:restartNumberingAfterBreak="0">
    <w:nsid w:val="2E327761"/>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15" w15:restartNumberingAfterBreak="0">
    <w:nsid w:val="335343E5"/>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16" w15:restartNumberingAfterBreak="0">
    <w:nsid w:val="3361598D"/>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17" w15:restartNumberingAfterBreak="0">
    <w:nsid w:val="37671B4C"/>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18" w15:restartNumberingAfterBreak="0">
    <w:nsid w:val="3832271A"/>
    <w:multiLevelType w:val="hybridMultilevel"/>
    <w:tmpl w:val="5FD030D6"/>
    <w:lvl w:ilvl="0" w:tplc="FFFFFFFF">
      <w:start w:val="1"/>
      <w:numFmt w:val="decimal"/>
      <w:lvlText w:val="%1."/>
      <w:lvlJc w:val="left"/>
      <w:pPr>
        <w:ind w:left="465" w:hanging="360"/>
      </w:pPr>
      <w:rPr>
        <w:rFonts w:hint="default"/>
      </w:rPr>
    </w:lvl>
    <w:lvl w:ilvl="1" w:tplc="FFFFFFFF" w:tentative="1">
      <w:start w:val="1"/>
      <w:numFmt w:val="lowerLetter"/>
      <w:lvlText w:val="%2."/>
      <w:lvlJc w:val="left"/>
      <w:pPr>
        <w:ind w:left="1185" w:hanging="360"/>
      </w:pPr>
    </w:lvl>
    <w:lvl w:ilvl="2" w:tplc="FFFFFFFF" w:tentative="1">
      <w:start w:val="1"/>
      <w:numFmt w:val="lowerRoman"/>
      <w:lvlText w:val="%3."/>
      <w:lvlJc w:val="right"/>
      <w:pPr>
        <w:ind w:left="1905" w:hanging="180"/>
      </w:pPr>
    </w:lvl>
    <w:lvl w:ilvl="3" w:tplc="FFFFFFFF" w:tentative="1">
      <w:start w:val="1"/>
      <w:numFmt w:val="decimal"/>
      <w:lvlText w:val="%4."/>
      <w:lvlJc w:val="left"/>
      <w:pPr>
        <w:ind w:left="2625" w:hanging="360"/>
      </w:pPr>
    </w:lvl>
    <w:lvl w:ilvl="4" w:tplc="FFFFFFFF" w:tentative="1">
      <w:start w:val="1"/>
      <w:numFmt w:val="lowerLetter"/>
      <w:lvlText w:val="%5."/>
      <w:lvlJc w:val="left"/>
      <w:pPr>
        <w:ind w:left="3345" w:hanging="360"/>
      </w:pPr>
    </w:lvl>
    <w:lvl w:ilvl="5" w:tplc="FFFFFFFF" w:tentative="1">
      <w:start w:val="1"/>
      <w:numFmt w:val="lowerRoman"/>
      <w:lvlText w:val="%6."/>
      <w:lvlJc w:val="right"/>
      <w:pPr>
        <w:ind w:left="4065" w:hanging="180"/>
      </w:pPr>
    </w:lvl>
    <w:lvl w:ilvl="6" w:tplc="FFFFFFFF" w:tentative="1">
      <w:start w:val="1"/>
      <w:numFmt w:val="decimal"/>
      <w:lvlText w:val="%7."/>
      <w:lvlJc w:val="left"/>
      <w:pPr>
        <w:ind w:left="4785" w:hanging="360"/>
      </w:pPr>
    </w:lvl>
    <w:lvl w:ilvl="7" w:tplc="FFFFFFFF" w:tentative="1">
      <w:start w:val="1"/>
      <w:numFmt w:val="lowerLetter"/>
      <w:lvlText w:val="%8."/>
      <w:lvlJc w:val="left"/>
      <w:pPr>
        <w:ind w:left="5505" w:hanging="360"/>
      </w:pPr>
    </w:lvl>
    <w:lvl w:ilvl="8" w:tplc="FFFFFFFF" w:tentative="1">
      <w:start w:val="1"/>
      <w:numFmt w:val="lowerRoman"/>
      <w:lvlText w:val="%9."/>
      <w:lvlJc w:val="right"/>
      <w:pPr>
        <w:ind w:left="6225" w:hanging="180"/>
      </w:pPr>
    </w:lvl>
  </w:abstractNum>
  <w:abstractNum w:abstractNumId="19" w15:restartNumberingAfterBreak="0">
    <w:nsid w:val="3A9C32D1"/>
    <w:multiLevelType w:val="singleLevel"/>
    <w:tmpl w:val="D1E4D170"/>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20" w15:restartNumberingAfterBreak="0">
    <w:nsid w:val="3DF93BE2"/>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21" w15:restartNumberingAfterBreak="0">
    <w:nsid w:val="3FBC421B"/>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22" w15:restartNumberingAfterBreak="0">
    <w:nsid w:val="407D3EEE"/>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23" w15:restartNumberingAfterBreak="0">
    <w:nsid w:val="474B4D4E"/>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24" w15:restartNumberingAfterBreak="0">
    <w:nsid w:val="49340A08"/>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25" w15:restartNumberingAfterBreak="0">
    <w:nsid w:val="4B3D1C09"/>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26" w15:restartNumberingAfterBreak="0">
    <w:nsid w:val="4D67204D"/>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27" w15:restartNumberingAfterBreak="0">
    <w:nsid w:val="51073415"/>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28" w15:restartNumberingAfterBreak="0">
    <w:nsid w:val="559757E0"/>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29" w15:restartNumberingAfterBreak="0">
    <w:nsid w:val="58E6392B"/>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30" w15:restartNumberingAfterBreak="0">
    <w:nsid w:val="5A524E1A"/>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31" w15:restartNumberingAfterBreak="0">
    <w:nsid w:val="5E7F6B51"/>
    <w:multiLevelType w:val="hybridMultilevel"/>
    <w:tmpl w:val="5FD030D6"/>
    <w:lvl w:ilvl="0" w:tplc="FFFFFFFF">
      <w:start w:val="1"/>
      <w:numFmt w:val="decimal"/>
      <w:lvlText w:val="%1."/>
      <w:lvlJc w:val="left"/>
      <w:pPr>
        <w:ind w:left="465" w:hanging="360"/>
      </w:pPr>
      <w:rPr>
        <w:rFonts w:hint="default"/>
      </w:rPr>
    </w:lvl>
    <w:lvl w:ilvl="1" w:tplc="FFFFFFFF" w:tentative="1">
      <w:start w:val="1"/>
      <w:numFmt w:val="lowerLetter"/>
      <w:lvlText w:val="%2."/>
      <w:lvlJc w:val="left"/>
      <w:pPr>
        <w:ind w:left="1185" w:hanging="360"/>
      </w:pPr>
    </w:lvl>
    <w:lvl w:ilvl="2" w:tplc="FFFFFFFF" w:tentative="1">
      <w:start w:val="1"/>
      <w:numFmt w:val="lowerRoman"/>
      <w:lvlText w:val="%3."/>
      <w:lvlJc w:val="right"/>
      <w:pPr>
        <w:ind w:left="1905" w:hanging="180"/>
      </w:pPr>
    </w:lvl>
    <w:lvl w:ilvl="3" w:tplc="FFFFFFFF" w:tentative="1">
      <w:start w:val="1"/>
      <w:numFmt w:val="decimal"/>
      <w:lvlText w:val="%4."/>
      <w:lvlJc w:val="left"/>
      <w:pPr>
        <w:ind w:left="2625" w:hanging="360"/>
      </w:pPr>
    </w:lvl>
    <w:lvl w:ilvl="4" w:tplc="FFFFFFFF" w:tentative="1">
      <w:start w:val="1"/>
      <w:numFmt w:val="lowerLetter"/>
      <w:lvlText w:val="%5."/>
      <w:lvlJc w:val="left"/>
      <w:pPr>
        <w:ind w:left="3345" w:hanging="360"/>
      </w:pPr>
    </w:lvl>
    <w:lvl w:ilvl="5" w:tplc="FFFFFFFF" w:tentative="1">
      <w:start w:val="1"/>
      <w:numFmt w:val="lowerRoman"/>
      <w:lvlText w:val="%6."/>
      <w:lvlJc w:val="right"/>
      <w:pPr>
        <w:ind w:left="4065" w:hanging="180"/>
      </w:pPr>
    </w:lvl>
    <w:lvl w:ilvl="6" w:tplc="FFFFFFFF" w:tentative="1">
      <w:start w:val="1"/>
      <w:numFmt w:val="decimal"/>
      <w:lvlText w:val="%7."/>
      <w:lvlJc w:val="left"/>
      <w:pPr>
        <w:ind w:left="4785" w:hanging="360"/>
      </w:pPr>
    </w:lvl>
    <w:lvl w:ilvl="7" w:tplc="FFFFFFFF" w:tentative="1">
      <w:start w:val="1"/>
      <w:numFmt w:val="lowerLetter"/>
      <w:lvlText w:val="%8."/>
      <w:lvlJc w:val="left"/>
      <w:pPr>
        <w:ind w:left="5505" w:hanging="360"/>
      </w:pPr>
    </w:lvl>
    <w:lvl w:ilvl="8" w:tplc="FFFFFFFF" w:tentative="1">
      <w:start w:val="1"/>
      <w:numFmt w:val="lowerRoman"/>
      <w:lvlText w:val="%9."/>
      <w:lvlJc w:val="right"/>
      <w:pPr>
        <w:ind w:left="6225" w:hanging="180"/>
      </w:pPr>
    </w:lvl>
  </w:abstractNum>
  <w:abstractNum w:abstractNumId="32" w15:restartNumberingAfterBreak="0">
    <w:nsid w:val="5F452552"/>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33" w15:restartNumberingAfterBreak="0">
    <w:nsid w:val="63405AA1"/>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34" w15:restartNumberingAfterBreak="0">
    <w:nsid w:val="669F37EB"/>
    <w:multiLevelType w:val="singleLevel"/>
    <w:tmpl w:val="D1E4D170"/>
    <w:lvl w:ilvl="0">
      <w:start w:val="1"/>
      <w:numFmt w:val="decimal"/>
      <w:lvlText w:val="%1. "/>
      <w:legacy w:legacy="1" w:legacySpace="0" w:legacyIndent="283"/>
      <w:lvlJc w:val="left"/>
      <w:pPr>
        <w:ind w:left="992" w:hanging="283"/>
      </w:pPr>
      <w:rPr>
        <w:rFonts w:ascii="Times New Roman" w:hAnsi="Times New Roman" w:cs="Times New Roman" w:hint="default"/>
        <w:b w:val="0"/>
        <w:i w:val="0"/>
        <w:sz w:val="24"/>
        <w:u w:val="none"/>
      </w:rPr>
    </w:lvl>
  </w:abstractNum>
  <w:abstractNum w:abstractNumId="35" w15:restartNumberingAfterBreak="0">
    <w:nsid w:val="67864CFF"/>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36" w15:restartNumberingAfterBreak="0">
    <w:nsid w:val="67CB2C56"/>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37" w15:restartNumberingAfterBreak="0">
    <w:nsid w:val="68734EC8"/>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38" w15:restartNumberingAfterBreak="0">
    <w:nsid w:val="6FBC5C9B"/>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39" w15:restartNumberingAfterBreak="0">
    <w:nsid w:val="70F36D03"/>
    <w:multiLevelType w:val="singleLevel"/>
    <w:tmpl w:val="D650337C"/>
    <w:lvl w:ilvl="0">
      <w:start w:val="2"/>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40" w15:restartNumberingAfterBreak="0">
    <w:nsid w:val="77BD58A4"/>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41" w15:restartNumberingAfterBreak="0">
    <w:nsid w:val="78024436"/>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42" w15:restartNumberingAfterBreak="0">
    <w:nsid w:val="7A572331"/>
    <w:multiLevelType w:val="singleLevel"/>
    <w:tmpl w:val="D65033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num w:numId="1">
    <w:abstractNumId w:val="0"/>
  </w:num>
  <w:num w:numId="2">
    <w:abstractNumId w:val="34"/>
  </w:num>
  <w:num w:numId="3">
    <w:abstractNumId w:val="19"/>
  </w:num>
  <w:num w:numId="4">
    <w:abstractNumId w:val="39"/>
  </w:num>
  <w:num w:numId="5">
    <w:abstractNumId w:val="39"/>
    <w:lvlOverride w:ilvl="0">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lvlOverride>
  </w:num>
  <w:num w:numId="6">
    <w:abstractNumId w:val="21"/>
  </w:num>
  <w:num w:numId="7">
    <w:abstractNumId w:val="7"/>
  </w:num>
  <w:num w:numId="8">
    <w:abstractNumId w:val="8"/>
  </w:num>
  <w:num w:numId="9">
    <w:abstractNumId w:val="23"/>
  </w:num>
  <w:num w:numId="10">
    <w:abstractNumId w:val="12"/>
  </w:num>
  <w:num w:numId="11">
    <w:abstractNumId w:val="28"/>
  </w:num>
  <w:num w:numId="12">
    <w:abstractNumId w:val="11"/>
  </w:num>
  <w:num w:numId="13">
    <w:abstractNumId w:val="36"/>
  </w:num>
  <w:num w:numId="14">
    <w:abstractNumId w:val="15"/>
  </w:num>
  <w:num w:numId="15">
    <w:abstractNumId w:val="40"/>
  </w:num>
  <w:num w:numId="16">
    <w:abstractNumId w:val="16"/>
  </w:num>
  <w:num w:numId="17">
    <w:abstractNumId w:val="10"/>
  </w:num>
  <w:num w:numId="18">
    <w:abstractNumId w:val="41"/>
  </w:num>
  <w:num w:numId="19">
    <w:abstractNumId w:val="26"/>
  </w:num>
  <w:num w:numId="20">
    <w:abstractNumId w:val="6"/>
  </w:num>
  <w:num w:numId="21">
    <w:abstractNumId w:val="14"/>
  </w:num>
  <w:num w:numId="22">
    <w:abstractNumId w:val="5"/>
  </w:num>
  <w:num w:numId="23">
    <w:abstractNumId w:val="37"/>
  </w:num>
  <w:num w:numId="24">
    <w:abstractNumId w:val="35"/>
  </w:num>
  <w:num w:numId="25">
    <w:abstractNumId w:val="13"/>
  </w:num>
  <w:num w:numId="26">
    <w:abstractNumId w:val="24"/>
  </w:num>
  <w:num w:numId="27">
    <w:abstractNumId w:val="32"/>
  </w:num>
  <w:num w:numId="28">
    <w:abstractNumId w:val="9"/>
  </w:num>
  <w:num w:numId="29">
    <w:abstractNumId w:val="29"/>
  </w:num>
  <w:num w:numId="30">
    <w:abstractNumId w:val="38"/>
  </w:num>
  <w:num w:numId="31">
    <w:abstractNumId w:val="3"/>
  </w:num>
  <w:num w:numId="32">
    <w:abstractNumId w:val="22"/>
  </w:num>
  <w:num w:numId="33">
    <w:abstractNumId w:val="33"/>
  </w:num>
  <w:num w:numId="34">
    <w:abstractNumId w:val="2"/>
  </w:num>
  <w:num w:numId="35">
    <w:abstractNumId w:val="2"/>
    <w:lvlOverride w:ilvl="0">
      <w:lvl w:ilvl="0">
        <w:start w:val="4"/>
        <w:numFmt w:val="decimal"/>
        <w:lvlText w:val="%1. "/>
        <w:legacy w:legacy="1" w:legacySpace="0" w:legacyIndent="283"/>
        <w:lvlJc w:val="left"/>
        <w:pPr>
          <w:ind w:left="709" w:hanging="283"/>
        </w:pPr>
        <w:rPr>
          <w:rFonts w:ascii="Times New Roman" w:hAnsi="Times New Roman" w:cs="Times New Roman" w:hint="default"/>
          <w:b w:val="0"/>
          <w:i w:val="0"/>
          <w:sz w:val="24"/>
          <w:u w:val="none"/>
        </w:rPr>
      </w:lvl>
    </w:lvlOverride>
  </w:num>
  <w:num w:numId="36">
    <w:abstractNumId w:val="20"/>
  </w:num>
  <w:num w:numId="37">
    <w:abstractNumId w:val="42"/>
  </w:num>
  <w:num w:numId="38">
    <w:abstractNumId w:val="27"/>
  </w:num>
  <w:num w:numId="39">
    <w:abstractNumId w:val="25"/>
  </w:num>
  <w:num w:numId="40">
    <w:abstractNumId w:val="30"/>
  </w:num>
  <w:num w:numId="41">
    <w:abstractNumId w:val="17"/>
  </w:num>
  <w:num w:numId="42">
    <w:abstractNumId w:val="4"/>
  </w:num>
  <w:num w:numId="43">
    <w:abstractNumId w:val="31"/>
  </w:num>
  <w:num w:numId="44">
    <w:abstractNumId w:val="18"/>
  </w:num>
  <w:num w:numId="45">
    <w:abstractNumId w:val="1"/>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771E"/>
    <w:rsid w:val="000660CF"/>
    <w:rsid w:val="0010138E"/>
    <w:rsid w:val="001A0917"/>
    <w:rsid w:val="0020505A"/>
    <w:rsid w:val="00223D72"/>
    <w:rsid w:val="00240E9F"/>
    <w:rsid w:val="00286C18"/>
    <w:rsid w:val="00337F70"/>
    <w:rsid w:val="00384F2E"/>
    <w:rsid w:val="003F7029"/>
    <w:rsid w:val="00452631"/>
    <w:rsid w:val="004F5C97"/>
    <w:rsid w:val="006840F0"/>
    <w:rsid w:val="007046F1"/>
    <w:rsid w:val="00721E07"/>
    <w:rsid w:val="007634AB"/>
    <w:rsid w:val="00804717"/>
    <w:rsid w:val="008A0B76"/>
    <w:rsid w:val="008A7B21"/>
    <w:rsid w:val="008D6039"/>
    <w:rsid w:val="00A0531C"/>
    <w:rsid w:val="00A17ACB"/>
    <w:rsid w:val="00A94498"/>
    <w:rsid w:val="00AE47D3"/>
    <w:rsid w:val="00B2545C"/>
    <w:rsid w:val="00CA5413"/>
    <w:rsid w:val="00CF2D7C"/>
    <w:rsid w:val="00D30E44"/>
    <w:rsid w:val="00D333B6"/>
    <w:rsid w:val="00ED7060"/>
    <w:rsid w:val="00F23056"/>
    <w:rsid w:val="00F7771E"/>
    <w:rsid w:val="00FC4705"/>
    <w:rsid w:val="00FC7C58"/>
    <w:rsid w:val="00FF5AE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1352"/>
  <w15:docId w15:val="{72CEB74C-2B10-40FE-A3AF-54AF8934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A72"/>
    <w:pPr>
      <w:suppressAutoHyphens w:val="0"/>
      <w:spacing w:after="200" w:line="276" w:lineRule="auto"/>
      <w:jc w:val="center"/>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B113A1"/>
  </w:style>
  <w:style w:type="character" w:customStyle="1" w:styleId="a4">
    <w:name w:val="Нижний колонтитул Знак"/>
    <w:basedOn w:val="a0"/>
    <w:uiPriority w:val="99"/>
    <w:qFormat/>
    <w:rsid w:val="00B113A1"/>
  </w:style>
  <w:style w:type="character" w:customStyle="1" w:styleId="a5">
    <w:name w:val="Текст выноски Знак"/>
    <w:basedOn w:val="a0"/>
    <w:uiPriority w:val="99"/>
    <w:semiHidden/>
    <w:qFormat/>
    <w:rsid w:val="00B113A1"/>
    <w:rPr>
      <w:rFonts w:ascii="Tahoma" w:hAnsi="Tahoma" w:cs="Tahoma"/>
      <w:sz w:val="16"/>
      <w:szCs w:val="16"/>
    </w:rPr>
  </w:style>
  <w:style w:type="character" w:customStyle="1" w:styleId="-">
    <w:name w:val="Интернет-ссылка"/>
    <w:rPr>
      <w:color w:val="000080"/>
      <w:u w:val="single"/>
    </w:rPr>
  </w:style>
  <w:style w:type="character" w:styleId="a6">
    <w:name w:val="Strong"/>
    <w:basedOn w:val="a0"/>
    <w:qFormat/>
    <w:rPr>
      <w:b/>
      <w:bCs/>
    </w:rPr>
  </w:style>
  <w:style w:type="paragraph" w:customStyle="1" w:styleId="1">
    <w:name w:val="Заголовок1"/>
    <w:basedOn w:val="a"/>
    <w:next w:val="a7"/>
    <w:qFormat/>
    <w:pPr>
      <w:keepNext/>
      <w:spacing w:before="240" w:after="120"/>
    </w:pPr>
    <w:rPr>
      <w:rFonts w:ascii="Liberation Sans" w:eastAsia="Noto Sans CJK SC" w:hAnsi="Liberation Sans" w:cs="Lohit Devanagari"/>
      <w:sz w:val="28"/>
      <w:szCs w:val="28"/>
    </w:rPr>
  </w:style>
  <w:style w:type="paragraph" w:styleId="a7">
    <w:name w:val="Body Text"/>
    <w:basedOn w:val="a"/>
    <w:pPr>
      <w:spacing w:after="140"/>
    </w:p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sz w:val="24"/>
      <w:szCs w:val="24"/>
    </w:rPr>
  </w:style>
  <w:style w:type="paragraph" w:styleId="aa">
    <w:name w:val="index heading"/>
    <w:basedOn w:val="a"/>
    <w:qFormat/>
    <w:pPr>
      <w:suppressLineNumbers/>
    </w:pPr>
    <w:rPr>
      <w:rFonts w:cs="Lohit Devanagari"/>
    </w:rPr>
  </w:style>
  <w:style w:type="paragraph" w:customStyle="1" w:styleId="ab">
    <w:name w:val="Верхний и нижний колонтитулы"/>
    <w:basedOn w:val="a"/>
    <w:qFormat/>
  </w:style>
  <w:style w:type="paragraph" w:styleId="ac">
    <w:name w:val="header"/>
    <w:basedOn w:val="a"/>
    <w:uiPriority w:val="99"/>
    <w:unhideWhenUsed/>
    <w:rsid w:val="00B113A1"/>
    <w:pPr>
      <w:tabs>
        <w:tab w:val="center" w:pos="4677"/>
        <w:tab w:val="right" w:pos="9355"/>
      </w:tabs>
      <w:spacing w:after="0" w:line="240" w:lineRule="auto"/>
    </w:pPr>
  </w:style>
  <w:style w:type="paragraph" w:styleId="ad">
    <w:name w:val="footer"/>
    <w:basedOn w:val="a"/>
    <w:uiPriority w:val="99"/>
    <w:unhideWhenUsed/>
    <w:rsid w:val="00B113A1"/>
    <w:pPr>
      <w:tabs>
        <w:tab w:val="center" w:pos="4677"/>
        <w:tab w:val="right" w:pos="9355"/>
      </w:tabs>
      <w:spacing w:after="0" w:line="240" w:lineRule="auto"/>
    </w:pPr>
  </w:style>
  <w:style w:type="paragraph" w:styleId="ae">
    <w:name w:val="Balloon Text"/>
    <w:basedOn w:val="a"/>
    <w:uiPriority w:val="99"/>
    <w:semiHidden/>
    <w:unhideWhenUsed/>
    <w:qFormat/>
    <w:rsid w:val="00B113A1"/>
    <w:pPr>
      <w:spacing w:after="0" w:line="240" w:lineRule="auto"/>
    </w:pPr>
    <w:rPr>
      <w:rFonts w:ascii="Tahoma" w:hAnsi="Tahoma" w:cs="Tahoma"/>
      <w:sz w:val="16"/>
      <w:szCs w:val="16"/>
    </w:rPr>
  </w:style>
  <w:style w:type="paragraph" w:styleId="af">
    <w:name w:val="List Paragraph"/>
    <w:basedOn w:val="a"/>
    <w:uiPriority w:val="34"/>
    <w:qFormat/>
    <w:rsid w:val="007E7D6E"/>
    <w:pPr>
      <w:ind w:left="720"/>
      <w:contextualSpacing/>
    </w:pPr>
  </w:style>
  <w:style w:type="paragraph" w:styleId="af0">
    <w:name w:val="No Spacing"/>
    <w:qFormat/>
    <w:rPr>
      <w:rFonts w:ascii="Times New Roman" w:hAnsi="Times New Roman" w:cs="Times New Roman"/>
      <w:sz w:val="28"/>
      <w:szCs w:val="26"/>
    </w:rPr>
  </w:style>
  <w:style w:type="paragraph" w:styleId="af1">
    <w:name w:val="Normal (Web)"/>
    <w:basedOn w:val="a"/>
    <w:uiPriority w:val="99"/>
    <w:qFormat/>
    <w:pPr>
      <w:spacing w:beforeAutospacing="1" w:afterAutospacing="1"/>
    </w:pPr>
  </w:style>
  <w:style w:type="paragraph" w:styleId="2">
    <w:name w:val="Body Text Indent 2"/>
    <w:basedOn w:val="a"/>
    <w:qFormat/>
    <w:pPr>
      <w:spacing w:after="120" w:line="480" w:lineRule="auto"/>
      <w:ind w:left="283"/>
    </w:pPr>
    <w:rPr>
      <w:rFonts w:ascii="Times New Roman" w:eastAsia="Times New Roman" w:hAnsi="Times New Roman" w:cs="Times New Roman"/>
      <w:sz w:val="24"/>
      <w:szCs w:val="24"/>
      <w:lang w:eastAsia="ru-RU"/>
    </w:rPr>
  </w:style>
  <w:style w:type="table" w:styleId="af2">
    <w:name w:val="Table Grid"/>
    <w:basedOn w:val="a1"/>
    <w:uiPriority w:val="59"/>
    <w:rsid w:val="0096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D30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760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rt.minstm.gov.ru" TargetMode="External"/><Relationship Id="rId18" Type="http://schemas.openxmlformats.org/officeDocument/2006/relationships/hyperlink" Target="https://docs.cntd.ru/document/90207503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biblioclub.ru" TargetMode="External"/><Relationship Id="rId7" Type="http://schemas.openxmlformats.org/officeDocument/2006/relationships/endnotes" Target="endnotes.xml"/><Relationship Id="rId12" Type="http://schemas.openxmlformats.org/officeDocument/2006/relationships/hyperlink" Target="https://book.ru/book/944755" TargetMode="External"/><Relationship Id="rId17" Type="http://schemas.openxmlformats.org/officeDocument/2006/relationships/hyperlink" Target="https://urok.1sept.ru/" TargetMode="External"/><Relationship Id="rId25" Type="http://schemas.openxmlformats.org/officeDocument/2006/relationships/hyperlink" Target="https://book.ru/" TargetMode="External"/><Relationship Id="rId2" Type="http://schemas.openxmlformats.org/officeDocument/2006/relationships/numbering" Target="numbering.xml"/><Relationship Id="rId16" Type="http://schemas.openxmlformats.org/officeDocument/2006/relationships/hyperlink" Target="https://news.sportbox.ru/" TargetMode="External"/><Relationship Id="rId20" Type="http://schemas.openxmlformats.org/officeDocument/2006/relationships/hyperlink" Target="http://www.sportzo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ru/book/942696" TargetMode="External"/><Relationship Id="rId24" Type="http://schemas.openxmlformats.org/officeDocument/2006/relationships/hyperlink" Target="https://znanium.com/" TargetMode="External"/><Relationship Id="rId5" Type="http://schemas.openxmlformats.org/officeDocument/2006/relationships/webSettings" Target="webSettings.xml"/><Relationship Id="rId15" Type="http://schemas.openxmlformats.org/officeDocument/2006/relationships/hyperlink" Target="http://lib.sportedu.ru/" TargetMode="External"/><Relationship Id="rId23" Type="http://schemas.openxmlformats.org/officeDocument/2006/relationships/hyperlink" Target="https://urait.ru/" TargetMode="External"/><Relationship Id="rId28" Type="http://schemas.openxmlformats.org/officeDocument/2006/relationships/theme" Target="theme/theme1.xml"/><Relationship Id="rId10" Type="http://schemas.openxmlformats.org/officeDocument/2006/relationships/hyperlink" Target="https://book.ru/book/943895" TargetMode="External"/><Relationship Id="rId19" Type="http://schemas.openxmlformats.org/officeDocument/2006/relationships/hyperlink" Target="https://nsportal.ru/shkola/fizkultura-i-sport/library" TargetMode="External"/><Relationship Id="rId4" Type="http://schemas.openxmlformats.org/officeDocument/2006/relationships/settings" Target="settings.xml"/><Relationship Id="rId9" Type="http://schemas.openxmlformats.org/officeDocument/2006/relationships/hyperlink" Target="https://book.ru/book/941740" TargetMode="External"/><Relationship Id="rId14" Type="http://schemas.openxmlformats.org/officeDocument/2006/relationships/hyperlink" Target="https://www.mos.ru/moskomsport/contacts/" TargetMode="External"/><Relationship Id="rId22" Type="http://schemas.openxmlformats.org/officeDocument/2006/relationships/hyperlink" Target="https://e.lanbook.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46A68-92A8-43AD-896E-51979020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22</Pages>
  <Words>6572</Words>
  <Characters>37465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Борщ</dc:creator>
  <dc:description/>
  <cp:lastModifiedBy>Ясинская</cp:lastModifiedBy>
  <cp:revision>55</cp:revision>
  <cp:lastPrinted>2018-11-22T05:44:00Z</cp:lastPrinted>
  <dcterms:created xsi:type="dcterms:W3CDTF">2017-11-23T10:48:00Z</dcterms:created>
  <dcterms:modified xsi:type="dcterms:W3CDTF">2023-01-13T07:04:00Z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